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459EF2" w14:textId="0A57676A" w:rsidR="005A4856" w:rsidRPr="005A4856" w:rsidRDefault="005A4856" w:rsidP="005C3021">
      <w:pPr>
        <w:rPr>
          <w:rFonts w:eastAsia="Public Sans" w:cs="Public Sans"/>
          <w:color w:val="FF0000"/>
          <w:szCs w:val="22"/>
        </w:rPr>
      </w:pPr>
      <w:r w:rsidRPr="005A4856">
        <w:rPr>
          <w:rFonts w:eastAsia="Public Sans" w:cs="Public Sans"/>
          <w:color w:val="FF0000"/>
          <w:szCs w:val="22"/>
        </w:rPr>
        <w:t xml:space="preserve">File: Sample text for </w:t>
      </w:r>
      <w:r w:rsidR="007A7DBB">
        <w:rPr>
          <w:rFonts w:eastAsia="Public Sans" w:cs="Public Sans"/>
          <w:color w:val="FF0000"/>
          <w:szCs w:val="22"/>
        </w:rPr>
        <w:t>permission note</w:t>
      </w:r>
    </w:p>
    <w:p w14:paraId="3F33E715" w14:textId="4FC92E33" w:rsidR="00814E2F" w:rsidRDefault="00814E2F" w:rsidP="00814E2F">
      <w:pPr>
        <w:rPr>
          <w:color w:val="FF0000"/>
        </w:rPr>
      </w:pPr>
      <w:r>
        <w:rPr>
          <w:color w:val="FF0000"/>
        </w:rPr>
        <w:t xml:space="preserve">Instructions: </w:t>
      </w:r>
      <w:r w:rsidRPr="00814E2F">
        <w:rPr>
          <w:color w:val="FF0000"/>
        </w:rPr>
        <w:t>School to adapt and use on letter head / email / newsletter templates</w:t>
      </w:r>
    </w:p>
    <w:p w14:paraId="37FDEEAC" w14:textId="1BC5A005" w:rsidR="00A71394" w:rsidRPr="005C3021" w:rsidRDefault="007A7DBB" w:rsidP="005C3021">
      <w:pPr>
        <w:pStyle w:val="Heading3"/>
      </w:pPr>
      <w:r>
        <w:t>Permission Note - Solving Organic Waste Project</w:t>
      </w:r>
    </w:p>
    <w:p w14:paraId="3870928C" w14:textId="77777777" w:rsidR="007A7DBB" w:rsidRPr="007A7DBB" w:rsidRDefault="007A7DBB" w:rsidP="007A7DBB">
      <w:pPr>
        <w:pStyle w:val="ListNumber"/>
        <w:numPr>
          <w:ilvl w:val="0"/>
          <w:numId w:val="0"/>
        </w:numPr>
        <w:rPr>
          <w:rFonts w:cs="Calibri"/>
          <w:szCs w:val="22"/>
          <w:lang w:eastAsia="en-AU"/>
        </w:rPr>
      </w:pPr>
      <w:r w:rsidRPr="007A7DBB">
        <w:rPr>
          <w:rFonts w:cs="Calibri"/>
          <w:szCs w:val="22"/>
          <w:lang w:eastAsia="en-AU"/>
        </w:rPr>
        <w:t>Dear Parent / Caregiver, </w:t>
      </w:r>
    </w:p>
    <w:p w14:paraId="51B2E7EA" w14:textId="77777777" w:rsidR="007A7DBB" w:rsidRPr="007A7DBB" w:rsidRDefault="007A7DBB" w:rsidP="007A7DBB">
      <w:pPr>
        <w:pStyle w:val="ListNumber"/>
        <w:numPr>
          <w:ilvl w:val="0"/>
          <w:numId w:val="0"/>
        </w:numPr>
        <w:rPr>
          <w:rFonts w:cs="Calibri"/>
          <w:szCs w:val="22"/>
          <w:lang w:eastAsia="en-AU"/>
        </w:rPr>
      </w:pPr>
    </w:p>
    <w:p w14:paraId="5777DACA" w14:textId="77777777" w:rsidR="007A7DBB" w:rsidRPr="007A7DBB" w:rsidRDefault="007A7DBB" w:rsidP="007A7DBB">
      <w:pPr>
        <w:pStyle w:val="ListNumber"/>
        <w:numPr>
          <w:ilvl w:val="0"/>
          <w:numId w:val="0"/>
        </w:numPr>
        <w:rPr>
          <w:rFonts w:cs="Calibri"/>
          <w:szCs w:val="22"/>
          <w:lang w:eastAsia="en-AU"/>
        </w:rPr>
      </w:pPr>
      <w:r w:rsidRPr="007A7DBB">
        <w:rPr>
          <w:rFonts w:cs="Calibri"/>
          <w:color w:val="FF0000"/>
          <w:szCs w:val="22"/>
          <w:lang w:eastAsia="en-AU"/>
        </w:rPr>
        <w:t xml:space="preserve">[Insert school name] </w:t>
      </w:r>
      <w:r w:rsidRPr="007A7DBB">
        <w:rPr>
          <w:rFonts w:cs="Calibri"/>
          <w:szCs w:val="22"/>
          <w:lang w:eastAsia="en-AU"/>
        </w:rPr>
        <w:t xml:space="preserve">is taking part in a </w:t>
      </w:r>
      <w:r w:rsidRPr="007A7DBB">
        <w:rPr>
          <w:rFonts w:cs="Calibri"/>
          <w:b/>
          <w:bCs/>
          <w:szCs w:val="22"/>
          <w:lang w:eastAsia="en-AU"/>
        </w:rPr>
        <w:t>Solving Organic Waste</w:t>
      </w:r>
      <w:r w:rsidRPr="007A7DBB">
        <w:rPr>
          <w:rFonts w:cs="Calibri"/>
          <w:szCs w:val="22"/>
          <w:lang w:eastAsia="en-AU"/>
        </w:rPr>
        <w:t xml:space="preserve"> program organised by the Department of Education through </w:t>
      </w:r>
      <w:proofErr w:type="spellStart"/>
      <w:r w:rsidRPr="007A7DBB">
        <w:rPr>
          <w:rFonts w:cs="Calibri"/>
          <w:szCs w:val="22"/>
          <w:lang w:eastAsia="en-AU"/>
        </w:rPr>
        <w:t>Rumbalara</w:t>
      </w:r>
      <w:proofErr w:type="spellEnd"/>
      <w:r w:rsidRPr="007A7DBB">
        <w:rPr>
          <w:rFonts w:cs="Calibri"/>
          <w:szCs w:val="22"/>
          <w:lang w:eastAsia="en-AU"/>
        </w:rPr>
        <w:t xml:space="preserve"> Environmental Education Centre. Students will help collect food scraps for a Food Organics Collection and will learn about composting and worm farming at our school.  </w:t>
      </w:r>
    </w:p>
    <w:p w14:paraId="2C116EF8" w14:textId="77777777" w:rsidR="007A7DBB" w:rsidRPr="007A7DBB" w:rsidRDefault="007A7DBB" w:rsidP="007A7DBB">
      <w:pPr>
        <w:pStyle w:val="ListNumber"/>
        <w:numPr>
          <w:ilvl w:val="0"/>
          <w:numId w:val="0"/>
        </w:numPr>
        <w:rPr>
          <w:rFonts w:cs="Calibri"/>
          <w:szCs w:val="22"/>
          <w:lang w:eastAsia="en-AU"/>
        </w:rPr>
      </w:pPr>
    </w:p>
    <w:p w14:paraId="33DAF60A" w14:textId="77777777" w:rsidR="007A7DBB" w:rsidRPr="007A7DBB" w:rsidRDefault="007A7DBB" w:rsidP="007A7DBB">
      <w:pPr>
        <w:pStyle w:val="ListNumber"/>
        <w:numPr>
          <w:ilvl w:val="0"/>
          <w:numId w:val="0"/>
        </w:numPr>
        <w:rPr>
          <w:rFonts w:cs="Calibri"/>
          <w:szCs w:val="22"/>
          <w:lang w:eastAsia="en-AU"/>
        </w:rPr>
      </w:pPr>
      <w:r w:rsidRPr="007A7DBB">
        <w:rPr>
          <w:rFonts w:cs="Calibri"/>
          <w:szCs w:val="22"/>
          <w:lang w:eastAsia="en-AU"/>
        </w:rPr>
        <w:t>The goal of the program is to help the NSW Government reduce organic waste in landfills and work and work towards net zero emissions from organics in landfill by 2030. This program also supports Our Commitment to Sustainability goals of achieving net zero and eliminating resource waste. It is funded from the NSW Environment Protection Authority.  </w:t>
      </w:r>
    </w:p>
    <w:p w14:paraId="721D9E38" w14:textId="77777777" w:rsidR="007A7DBB" w:rsidRPr="007A7DBB" w:rsidRDefault="007A7DBB" w:rsidP="007A7DBB">
      <w:pPr>
        <w:pStyle w:val="ListNumber"/>
        <w:numPr>
          <w:ilvl w:val="0"/>
          <w:numId w:val="0"/>
        </w:numPr>
        <w:rPr>
          <w:rFonts w:cs="Calibri"/>
          <w:szCs w:val="22"/>
          <w:lang w:val="en-US" w:eastAsia="en-AU"/>
        </w:rPr>
      </w:pPr>
    </w:p>
    <w:p w14:paraId="754BBA35" w14:textId="77777777" w:rsidR="007A7DBB" w:rsidRPr="007A7DBB" w:rsidRDefault="007A7DBB" w:rsidP="007A7DBB">
      <w:pPr>
        <w:pStyle w:val="ListNumber"/>
        <w:numPr>
          <w:ilvl w:val="0"/>
          <w:numId w:val="0"/>
        </w:numPr>
        <w:rPr>
          <w:rFonts w:cs="Calibri"/>
          <w:szCs w:val="22"/>
          <w:lang w:val="en-US" w:eastAsia="en-AU"/>
        </w:rPr>
      </w:pPr>
      <w:r w:rsidRPr="007A7DBB">
        <w:rPr>
          <w:rFonts w:cs="Calibri"/>
          <w:szCs w:val="22"/>
          <w:lang w:val="en-US" w:eastAsia="en-AU"/>
        </w:rPr>
        <w:t>During the program students will:</w:t>
      </w:r>
    </w:p>
    <w:p w14:paraId="75338ACC" w14:textId="29CA3979" w:rsidR="007A7DBB" w:rsidRPr="007A7DBB" w:rsidRDefault="007A7DBB" w:rsidP="007A7DBB">
      <w:pPr>
        <w:pStyle w:val="ListNumber"/>
        <w:numPr>
          <w:ilvl w:val="0"/>
          <w:numId w:val="43"/>
        </w:numPr>
        <w:rPr>
          <w:rFonts w:cs="Calibri"/>
          <w:szCs w:val="22"/>
          <w:lang w:val="en-US" w:eastAsia="en-AU"/>
        </w:rPr>
      </w:pPr>
      <w:r w:rsidRPr="007A7DBB">
        <w:rPr>
          <w:rFonts w:cs="Calibri"/>
          <w:szCs w:val="22"/>
          <w:lang w:val="en-US" w:eastAsia="en-AU"/>
        </w:rPr>
        <w:t>Collecting and weigh food scraps</w:t>
      </w:r>
    </w:p>
    <w:p w14:paraId="5560A493" w14:textId="77777777" w:rsidR="007A7DBB" w:rsidRPr="007A7DBB" w:rsidRDefault="007A7DBB" w:rsidP="007A7DBB">
      <w:pPr>
        <w:pStyle w:val="ListNumber"/>
        <w:numPr>
          <w:ilvl w:val="0"/>
          <w:numId w:val="43"/>
        </w:numPr>
        <w:rPr>
          <w:rFonts w:cs="Calibri"/>
          <w:szCs w:val="22"/>
          <w:lang w:val="en-US" w:eastAsia="en-AU"/>
        </w:rPr>
      </w:pPr>
      <w:r w:rsidRPr="007A7DBB">
        <w:rPr>
          <w:rFonts w:cs="Calibri"/>
          <w:szCs w:val="22"/>
          <w:lang w:val="en-US" w:eastAsia="en-AU"/>
        </w:rPr>
        <w:t>Add food scraps to food organic bins, compost bins and worm farms</w:t>
      </w:r>
    </w:p>
    <w:p w14:paraId="77968DF7" w14:textId="77777777" w:rsidR="007A7DBB" w:rsidRPr="007A7DBB" w:rsidRDefault="007A7DBB" w:rsidP="007A7DBB">
      <w:pPr>
        <w:pStyle w:val="ListNumber"/>
        <w:numPr>
          <w:ilvl w:val="0"/>
          <w:numId w:val="43"/>
        </w:numPr>
        <w:rPr>
          <w:rFonts w:cs="Calibri"/>
          <w:szCs w:val="22"/>
          <w:lang w:val="en-US" w:eastAsia="en-AU"/>
        </w:rPr>
      </w:pPr>
      <w:r w:rsidRPr="007A7DBB">
        <w:rPr>
          <w:rFonts w:cs="Calibri"/>
          <w:szCs w:val="22"/>
          <w:lang w:val="en-US" w:eastAsia="en-AU"/>
        </w:rPr>
        <w:t>Rinse buckets</w:t>
      </w:r>
    </w:p>
    <w:p w14:paraId="65D13284" w14:textId="77777777" w:rsidR="007A7DBB" w:rsidRPr="007A7DBB" w:rsidRDefault="007A7DBB" w:rsidP="007A7DBB">
      <w:pPr>
        <w:pStyle w:val="ListNumber"/>
        <w:numPr>
          <w:ilvl w:val="0"/>
          <w:numId w:val="43"/>
        </w:numPr>
        <w:rPr>
          <w:rFonts w:cs="Calibri"/>
          <w:szCs w:val="22"/>
          <w:lang w:val="en-US" w:eastAsia="en-AU"/>
        </w:rPr>
      </w:pPr>
      <w:r w:rsidRPr="007A7DBB">
        <w:rPr>
          <w:rFonts w:cs="Calibri"/>
          <w:szCs w:val="22"/>
          <w:lang w:val="en-US" w:eastAsia="en-AU"/>
        </w:rPr>
        <w:t xml:space="preserve">Use tools for turning compost </w:t>
      </w:r>
    </w:p>
    <w:p w14:paraId="258BE079" w14:textId="77777777" w:rsidR="007A7DBB" w:rsidRPr="007A7DBB" w:rsidRDefault="007A7DBB" w:rsidP="007A7DBB">
      <w:pPr>
        <w:pStyle w:val="ListNumber"/>
        <w:numPr>
          <w:ilvl w:val="0"/>
          <w:numId w:val="43"/>
        </w:numPr>
        <w:rPr>
          <w:rFonts w:cs="Calibri"/>
          <w:szCs w:val="22"/>
          <w:lang w:val="en-US" w:eastAsia="en-AU"/>
        </w:rPr>
      </w:pPr>
      <w:r w:rsidRPr="007A7DBB">
        <w:rPr>
          <w:rFonts w:cs="Calibri"/>
          <w:szCs w:val="22"/>
          <w:lang w:val="en-US" w:eastAsia="en-AU"/>
        </w:rPr>
        <w:t xml:space="preserve">Add water and dolomite to compost bins </w:t>
      </w:r>
    </w:p>
    <w:p w14:paraId="022F58BA" w14:textId="77777777" w:rsidR="007A7DBB" w:rsidRPr="007A7DBB" w:rsidRDefault="007A7DBB" w:rsidP="007A7DBB">
      <w:pPr>
        <w:pStyle w:val="ListNumber"/>
        <w:numPr>
          <w:ilvl w:val="0"/>
          <w:numId w:val="43"/>
        </w:numPr>
        <w:rPr>
          <w:rFonts w:cs="Calibri"/>
          <w:szCs w:val="22"/>
          <w:lang w:val="en-US" w:eastAsia="en-AU"/>
        </w:rPr>
      </w:pPr>
      <w:r w:rsidRPr="007A7DBB">
        <w:rPr>
          <w:rFonts w:cs="Calibri"/>
          <w:szCs w:val="22"/>
          <w:lang w:val="en-US" w:eastAsia="en-AU"/>
        </w:rPr>
        <w:t>Put finished compost to garden beds. </w:t>
      </w:r>
    </w:p>
    <w:p w14:paraId="6D6B9815" w14:textId="77777777" w:rsidR="007A7DBB" w:rsidRPr="007A7DBB" w:rsidRDefault="007A7DBB" w:rsidP="007A7DBB">
      <w:pPr>
        <w:pStyle w:val="ListNumber"/>
        <w:numPr>
          <w:ilvl w:val="0"/>
          <w:numId w:val="0"/>
        </w:numPr>
        <w:rPr>
          <w:rFonts w:cs="Calibri"/>
          <w:szCs w:val="22"/>
          <w:lang w:val="en-US" w:eastAsia="en-AU"/>
        </w:rPr>
      </w:pPr>
    </w:p>
    <w:p w14:paraId="6A202E48" w14:textId="73C39945" w:rsidR="007A7DBB" w:rsidRPr="007A7DBB" w:rsidRDefault="007A7DBB" w:rsidP="007A7DBB">
      <w:pPr>
        <w:pStyle w:val="ListNumber"/>
        <w:numPr>
          <w:ilvl w:val="0"/>
          <w:numId w:val="0"/>
        </w:numPr>
        <w:rPr>
          <w:rFonts w:cs="Calibri"/>
          <w:szCs w:val="22"/>
          <w:lang w:val="en-US" w:eastAsia="en-AU"/>
        </w:rPr>
      </w:pPr>
      <w:r w:rsidRPr="007A7DBB">
        <w:rPr>
          <w:rFonts w:cs="Calibri"/>
          <w:szCs w:val="22"/>
          <w:lang w:val="en-US" w:eastAsia="en-AU"/>
        </w:rPr>
        <w:t>Students will be given gloves and masks to stay clean and will learn safe practices.</w:t>
      </w:r>
      <w:r>
        <w:rPr>
          <w:rFonts w:cs="Calibri"/>
          <w:szCs w:val="22"/>
          <w:lang w:val="en-US" w:eastAsia="en-AU"/>
        </w:rPr>
        <w:t xml:space="preserve"> </w:t>
      </w:r>
      <w:r w:rsidRPr="007A7DBB">
        <w:rPr>
          <w:rFonts w:cs="Calibri"/>
          <w:szCs w:val="22"/>
          <w:lang w:val="en-US" w:eastAsia="en-AU"/>
        </w:rPr>
        <w:t xml:space="preserve">Please let us know </w:t>
      </w:r>
      <w:r w:rsidRPr="007A7DBB">
        <w:rPr>
          <w:rFonts w:cs="Calibri"/>
          <w:szCs w:val="22"/>
          <w:lang w:eastAsia="en-AU"/>
        </w:rPr>
        <w:t>if your child has any known food or plant allergies or intolerances.  </w:t>
      </w:r>
    </w:p>
    <w:p w14:paraId="6F9C7006" w14:textId="77777777" w:rsidR="007A7DBB" w:rsidRPr="007A7DBB" w:rsidRDefault="007A7DBB" w:rsidP="007A7DBB">
      <w:pPr>
        <w:pStyle w:val="ListNumber"/>
        <w:numPr>
          <w:ilvl w:val="0"/>
          <w:numId w:val="0"/>
        </w:numPr>
        <w:rPr>
          <w:rFonts w:cs="Calibri"/>
          <w:b/>
          <w:bCs/>
          <w:szCs w:val="22"/>
          <w:lang w:eastAsia="en-AU"/>
        </w:rPr>
      </w:pPr>
    </w:p>
    <w:p w14:paraId="6F043818" w14:textId="5358E1BA" w:rsidR="007A7DBB" w:rsidRDefault="007A7DBB" w:rsidP="007A7DBB">
      <w:pPr>
        <w:pStyle w:val="Heading4"/>
      </w:pPr>
      <w:r>
        <w:t>Permission to Publish</w:t>
      </w:r>
    </w:p>
    <w:p w14:paraId="2B2714F2" w14:textId="77777777" w:rsidR="007A7DBB" w:rsidRPr="007A7DBB" w:rsidRDefault="007A7DBB" w:rsidP="007A7DBB">
      <w:pPr>
        <w:pStyle w:val="ListNumber"/>
        <w:numPr>
          <w:ilvl w:val="0"/>
          <w:numId w:val="0"/>
        </w:numPr>
        <w:rPr>
          <w:rFonts w:cs="Calibri"/>
          <w:szCs w:val="22"/>
          <w:lang w:eastAsia="en-AU"/>
        </w:rPr>
      </w:pPr>
      <w:r w:rsidRPr="007A7DBB">
        <w:rPr>
          <w:rFonts w:cs="Calibri"/>
          <w:szCs w:val="22"/>
          <w:lang w:eastAsia="en-AU"/>
        </w:rPr>
        <w:t>Some activities may be recorded to share our school’s experiences with others, and to inform the school about what we are doing. </w:t>
      </w:r>
    </w:p>
    <w:p w14:paraId="155B5132" w14:textId="77777777" w:rsidR="007A7DBB" w:rsidRPr="007A7DBB" w:rsidRDefault="007A7DBB" w:rsidP="007A7DBB">
      <w:pPr>
        <w:pStyle w:val="ListNumber"/>
        <w:numPr>
          <w:ilvl w:val="0"/>
          <w:numId w:val="0"/>
        </w:numPr>
        <w:rPr>
          <w:rFonts w:cs="Calibri"/>
          <w:szCs w:val="22"/>
          <w:lang w:eastAsia="en-AU"/>
        </w:rPr>
      </w:pPr>
    </w:p>
    <w:p w14:paraId="6B46B75D" w14:textId="77777777" w:rsidR="007A7DBB" w:rsidRDefault="007A7DBB" w:rsidP="007A7DBB">
      <w:pPr>
        <w:pStyle w:val="ListNumber"/>
        <w:numPr>
          <w:ilvl w:val="0"/>
          <w:numId w:val="0"/>
        </w:numPr>
        <w:rPr>
          <w:rFonts w:cs="Calibri"/>
          <w:szCs w:val="22"/>
          <w:lang w:eastAsia="en-AU"/>
        </w:rPr>
      </w:pPr>
      <w:r w:rsidRPr="007A7DBB">
        <w:rPr>
          <w:rFonts w:cs="Calibri"/>
          <w:szCs w:val="22"/>
          <w:lang w:eastAsia="en-AU"/>
        </w:rPr>
        <w:t>This information may include your child’s name, age, class and information collected at school such as photographs, sound and visual recordings of your child, your child’s work and expressions of opinion such as in interactive media. The communications in which your child’s information may be published or disclosed include, but are not limited to: </w:t>
      </w:r>
    </w:p>
    <w:p w14:paraId="12F56093" w14:textId="77777777" w:rsidR="007A7DBB" w:rsidRPr="007A7DBB" w:rsidRDefault="007A7DBB" w:rsidP="007A7DBB">
      <w:pPr>
        <w:pStyle w:val="ListNumber"/>
        <w:numPr>
          <w:ilvl w:val="0"/>
          <w:numId w:val="44"/>
        </w:numPr>
        <w:rPr>
          <w:rFonts w:cs="Calibri"/>
          <w:szCs w:val="22"/>
          <w:lang w:eastAsia="en-AU"/>
        </w:rPr>
      </w:pPr>
      <w:r w:rsidRPr="007A7DBB">
        <w:rPr>
          <w:rFonts w:cs="Calibri"/>
          <w:szCs w:val="22"/>
          <w:lang w:eastAsia="en-AU"/>
        </w:rPr>
        <w:t>The school website and other Department of Education websites</w:t>
      </w:r>
    </w:p>
    <w:p w14:paraId="6A86AF8E" w14:textId="77777777" w:rsidR="007A7DBB" w:rsidRPr="007A7DBB" w:rsidRDefault="007A7DBB" w:rsidP="007A7DBB">
      <w:pPr>
        <w:pStyle w:val="ListNumber"/>
        <w:numPr>
          <w:ilvl w:val="0"/>
          <w:numId w:val="44"/>
        </w:numPr>
        <w:rPr>
          <w:rFonts w:cs="Calibri"/>
          <w:szCs w:val="22"/>
          <w:lang w:eastAsia="en-AU"/>
        </w:rPr>
      </w:pPr>
      <w:r w:rsidRPr="007A7DBB">
        <w:rPr>
          <w:rFonts w:cs="Calibri"/>
          <w:szCs w:val="22"/>
          <w:lang w:eastAsia="en-AU"/>
        </w:rPr>
        <w:t>School newsletters and magazines</w:t>
      </w:r>
    </w:p>
    <w:p w14:paraId="4C09D7B7" w14:textId="77777777" w:rsidR="007A7DBB" w:rsidRPr="007A7DBB" w:rsidRDefault="007A7DBB" w:rsidP="007A7DBB">
      <w:pPr>
        <w:pStyle w:val="ListNumber"/>
        <w:numPr>
          <w:ilvl w:val="0"/>
          <w:numId w:val="44"/>
        </w:numPr>
        <w:rPr>
          <w:rFonts w:cs="Calibri"/>
          <w:szCs w:val="22"/>
          <w:lang w:eastAsia="en-AU"/>
        </w:rPr>
      </w:pPr>
      <w:r w:rsidRPr="007A7DBB">
        <w:rPr>
          <w:rFonts w:cs="Calibri"/>
          <w:szCs w:val="22"/>
          <w:lang w:eastAsia="en-AU"/>
        </w:rPr>
        <w:t>Social media accounts like YouTube, Facebook and X. </w:t>
      </w:r>
    </w:p>
    <w:p w14:paraId="30A56E5C" w14:textId="77777777" w:rsidR="007A7DBB" w:rsidRPr="007A7DBB" w:rsidRDefault="007A7DBB" w:rsidP="007A7DBB">
      <w:pPr>
        <w:pStyle w:val="ListNumber"/>
        <w:numPr>
          <w:ilvl w:val="0"/>
          <w:numId w:val="44"/>
        </w:numPr>
        <w:rPr>
          <w:rFonts w:cs="Calibri"/>
          <w:szCs w:val="22"/>
          <w:lang w:eastAsia="en-AU"/>
        </w:rPr>
      </w:pPr>
      <w:r w:rsidRPr="007A7DBB">
        <w:rPr>
          <w:rFonts w:cs="Calibri"/>
          <w:szCs w:val="22"/>
          <w:lang w:eastAsia="en-AU"/>
        </w:rPr>
        <w:t>Publications from the NSW Environmental Protection Authority. </w:t>
      </w:r>
    </w:p>
    <w:p w14:paraId="4A91793B" w14:textId="17382409" w:rsidR="007A7DBB" w:rsidRPr="007A7DBB" w:rsidRDefault="007A7DBB" w:rsidP="007A7DBB">
      <w:pPr>
        <w:pStyle w:val="ListNumber"/>
        <w:numPr>
          <w:ilvl w:val="0"/>
          <w:numId w:val="0"/>
        </w:numPr>
        <w:rPr>
          <w:rFonts w:cs="Calibri"/>
          <w:szCs w:val="22"/>
          <w:lang w:eastAsia="en-AU"/>
        </w:rPr>
      </w:pPr>
      <w:r w:rsidRPr="007A7DBB">
        <w:rPr>
          <w:rFonts w:cs="Calibri"/>
          <w:b/>
          <w:bCs/>
          <w:szCs w:val="22"/>
          <w:lang w:eastAsia="en-AU"/>
        </w:rPr>
        <w:t xml:space="preserve">Please complete the </w:t>
      </w:r>
      <w:r w:rsidR="001B2FF6">
        <w:rPr>
          <w:rFonts w:cs="Calibri"/>
          <w:b/>
          <w:bCs/>
          <w:szCs w:val="22"/>
          <w:lang w:eastAsia="en-AU"/>
        </w:rPr>
        <w:t>below</w:t>
      </w:r>
      <w:r w:rsidRPr="007A7DBB">
        <w:rPr>
          <w:rFonts w:cs="Calibri"/>
          <w:b/>
          <w:bCs/>
          <w:szCs w:val="22"/>
          <w:lang w:eastAsia="en-AU"/>
        </w:rPr>
        <w:t xml:space="preserve"> permission slip and return to the school by </w:t>
      </w:r>
      <w:r w:rsidRPr="007A7DBB">
        <w:rPr>
          <w:rFonts w:cs="Calibri"/>
          <w:b/>
          <w:bCs/>
          <w:color w:val="FF0000"/>
          <w:szCs w:val="22"/>
          <w:lang w:eastAsia="en-AU"/>
        </w:rPr>
        <w:t>[</w:t>
      </w:r>
      <w:r w:rsidR="0075337F" w:rsidRPr="0075337F">
        <w:rPr>
          <w:rFonts w:cs="Calibri"/>
          <w:b/>
          <w:bCs/>
          <w:color w:val="FF0000"/>
          <w:szCs w:val="22"/>
          <w:lang w:eastAsia="en-AU"/>
        </w:rPr>
        <w:t>i</w:t>
      </w:r>
      <w:r w:rsidRPr="007A7DBB">
        <w:rPr>
          <w:rFonts w:cs="Calibri"/>
          <w:b/>
          <w:bCs/>
          <w:color w:val="FF0000"/>
          <w:szCs w:val="22"/>
          <w:lang w:eastAsia="en-AU"/>
        </w:rPr>
        <w:t>nsert return date]</w:t>
      </w:r>
      <w:r w:rsidRPr="007A7DBB">
        <w:rPr>
          <w:rFonts w:cs="Calibri"/>
          <w:b/>
          <w:bCs/>
          <w:szCs w:val="22"/>
          <w:lang w:eastAsia="en-AU"/>
        </w:rPr>
        <w:t>.</w:t>
      </w:r>
    </w:p>
    <w:p w14:paraId="49E4B57C" w14:textId="77777777" w:rsidR="007A7DBB" w:rsidRDefault="007A7DBB" w:rsidP="007A7DBB">
      <w:pPr>
        <w:pStyle w:val="ListNumber"/>
        <w:numPr>
          <w:ilvl w:val="0"/>
          <w:numId w:val="0"/>
        </w:numPr>
        <w:rPr>
          <w:rFonts w:cs="Calibri"/>
          <w:szCs w:val="22"/>
          <w:lang w:eastAsia="en-AU"/>
        </w:rPr>
      </w:pPr>
    </w:p>
    <w:p w14:paraId="51B77C56" w14:textId="35B4310C" w:rsidR="007A7DBB" w:rsidRDefault="007A7DBB" w:rsidP="007A7DBB">
      <w:pPr>
        <w:pStyle w:val="ListNumber"/>
        <w:numPr>
          <w:ilvl w:val="0"/>
          <w:numId w:val="0"/>
        </w:numPr>
        <w:rPr>
          <w:rFonts w:cs="Calibri"/>
          <w:szCs w:val="22"/>
          <w:lang w:eastAsia="en-AU"/>
        </w:rPr>
      </w:pPr>
      <w:r w:rsidRPr="007A7DBB">
        <w:rPr>
          <w:rFonts w:cs="Calibri"/>
          <w:szCs w:val="22"/>
          <w:lang w:eastAsia="en-AU"/>
        </w:rPr>
        <w:t>Yours Sincerely, </w:t>
      </w:r>
    </w:p>
    <w:p w14:paraId="6958F932" w14:textId="77777777" w:rsidR="007A7DBB" w:rsidRPr="007A7DBB" w:rsidRDefault="007A7DBB" w:rsidP="007A7DBB">
      <w:pPr>
        <w:pStyle w:val="ListNumber"/>
        <w:numPr>
          <w:ilvl w:val="0"/>
          <w:numId w:val="0"/>
        </w:numPr>
        <w:rPr>
          <w:rFonts w:cs="Calibri"/>
          <w:szCs w:val="22"/>
          <w:lang w:eastAsia="en-AU"/>
        </w:rPr>
      </w:pPr>
    </w:p>
    <w:p w14:paraId="0226D325" w14:textId="77777777" w:rsidR="007A7DBB" w:rsidRPr="007A7DBB" w:rsidRDefault="007A7DBB" w:rsidP="007A7DBB">
      <w:pPr>
        <w:pStyle w:val="ListNumber"/>
        <w:numPr>
          <w:ilvl w:val="0"/>
          <w:numId w:val="0"/>
        </w:numPr>
        <w:rPr>
          <w:rFonts w:cs="Calibri"/>
          <w:color w:val="FF0000"/>
          <w:szCs w:val="22"/>
          <w:lang w:eastAsia="en-AU"/>
        </w:rPr>
      </w:pPr>
      <w:r w:rsidRPr="007A7DBB">
        <w:rPr>
          <w:rFonts w:cs="Calibri"/>
          <w:color w:val="FF0000"/>
          <w:szCs w:val="22"/>
          <w:lang w:eastAsia="en-AU"/>
        </w:rPr>
        <w:t>[Insert Principal name] </w:t>
      </w:r>
    </w:p>
    <w:p w14:paraId="268D15E1" w14:textId="77777777" w:rsidR="007A7DBB" w:rsidRDefault="007A7DBB" w:rsidP="007A7DBB">
      <w:pPr>
        <w:pStyle w:val="ListNumber"/>
        <w:numPr>
          <w:ilvl w:val="0"/>
          <w:numId w:val="0"/>
        </w:numPr>
        <w:rPr>
          <w:rFonts w:cs="Calibri"/>
          <w:szCs w:val="22"/>
          <w:lang w:eastAsia="en-AU"/>
        </w:rPr>
      </w:pPr>
    </w:p>
    <w:p w14:paraId="48AEC1D2" w14:textId="4AE05BEC" w:rsidR="007A7DBB" w:rsidRDefault="007A7DBB" w:rsidP="007A7DBB">
      <w:pPr>
        <w:pStyle w:val="ListNumber"/>
        <w:numPr>
          <w:ilvl w:val="0"/>
          <w:numId w:val="0"/>
        </w:numPr>
        <w:rPr>
          <w:rFonts w:cs="Calibri"/>
          <w:szCs w:val="22"/>
          <w:lang w:eastAsia="en-AU"/>
        </w:rPr>
      </w:pPr>
      <w:r w:rsidRPr="007A7DBB">
        <w:rPr>
          <w:rFonts w:cs="Calibri"/>
          <w:szCs w:val="22"/>
          <w:lang w:eastAsia="en-AU"/>
        </w:rPr>
        <w:t>Principal</w:t>
      </w:r>
    </w:p>
    <w:p w14:paraId="22BF5A06" w14:textId="701C1B26" w:rsidR="007A7DBB" w:rsidRDefault="007A7DBB" w:rsidP="007A7DBB">
      <w:pPr>
        <w:pStyle w:val="ListNumber"/>
        <w:numPr>
          <w:ilvl w:val="0"/>
          <w:numId w:val="0"/>
        </w:numPr>
        <w:rPr>
          <w:rFonts w:cs="Calibri"/>
          <w:szCs w:val="22"/>
          <w:lang w:eastAsia="en-AU"/>
        </w:rPr>
      </w:pPr>
      <w:r>
        <w:rPr>
          <w:rFonts w:cs="Calibri"/>
          <w:szCs w:val="22"/>
          <w:lang w:eastAsia="en-AU"/>
        </w:rPr>
        <w:t>_________________________________________________________________________________________</w:t>
      </w:r>
    </w:p>
    <w:p w14:paraId="6B7E2186" w14:textId="77777777" w:rsidR="007A7DBB" w:rsidRDefault="007A7DBB" w:rsidP="007A7DBB">
      <w:pPr>
        <w:pStyle w:val="ListNumber"/>
        <w:numPr>
          <w:ilvl w:val="0"/>
          <w:numId w:val="0"/>
        </w:numPr>
        <w:rPr>
          <w:rFonts w:cs="Calibri"/>
          <w:szCs w:val="22"/>
          <w:lang w:eastAsia="en-AU"/>
        </w:rPr>
      </w:pPr>
    </w:p>
    <w:p w14:paraId="00DDC750" w14:textId="0E00AC58" w:rsidR="0075337F" w:rsidRDefault="0075337F" w:rsidP="0075337F">
      <w:pPr>
        <w:pStyle w:val="Heading4"/>
      </w:pPr>
      <w:r>
        <w:t>Permission Slip - Solving Organic Waste</w:t>
      </w:r>
    </w:p>
    <w:p w14:paraId="619F1730" w14:textId="77777777" w:rsidR="007A7DBB" w:rsidRPr="007A7DBB" w:rsidRDefault="007A7DBB" w:rsidP="007A7DBB">
      <w:pPr>
        <w:pStyle w:val="ListNumber"/>
        <w:numPr>
          <w:ilvl w:val="0"/>
          <w:numId w:val="0"/>
        </w:numPr>
        <w:rPr>
          <w:rFonts w:cs="Calibri"/>
          <w:szCs w:val="22"/>
          <w:lang w:eastAsia="en-AU"/>
        </w:rPr>
      </w:pPr>
      <w:r w:rsidRPr="007A7DBB">
        <w:rPr>
          <w:rFonts w:cs="Calibri"/>
          <w:szCs w:val="22"/>
          <w:lang w:eastAsia="en-AU"/>
        </w:rPr>
        <w:t>I give permission for my child to participate in the Solving Organic Waste Project during the academic year of 2025. </w:t>
      </w:r>
    </w:p>
    <w:p w14:paraId="1F8991E8" w14:textId="77777777" w:rsidR="007A7DBB" w:rsidRDefault="007A7DBB" w:rsidP="007A7DBB">
      <w:pPr>
        <w:pStyle w:val="ListNumber"/>
        <w:numPr>
          <w:ilvl w:val="0"/>
          <w:numId w:val="0"/>
        </w:numPr>
        <w:rPr>
          <w:rFonts w:cs="Calibri"/>
          <w:b/>
          <w:bCs/>
          <w:szCs w:val="22"/>
          <w:lang w:eastAsia="en-AU"/>
        </w:rPr>
      </w:pPr>
    </w:p>
    <w:p w14:paraId="6C85CAB2" w14:textId="75BB37DC" w:rsidR="007A7DBB" w:rsidRDefault="007A7DBB" w:rsidP="007A7DBB">
      <w:pPr>
        <w:pStyle w:val="ListNumber"/>
        <w:numPr>
          <w:ilvl w:val="0"/>
          <w:numId w:val="0"/>
        </w:numPr>
        <w:rPr>
          <w:rFonts w:cs="Calibri"/>
          <w:szCs w:val="22"/>
          <w:lang w:eastAsia="en-AU"/>
        </w:rPr>
      </w:pPr>
      <w:r w:rsidRPr="007A7DBB">
        <w:rPr>
          <w:rFonts w:cs="Calibri"/>
          <w:b/>
          <w:bCs/>
          <w:szCs w:val="22"/>
          <w:lang w:eastAsia="en-AU"/>
        </w:rPr>
        <w:t>Name of student:     </w:t>
      </w:r>
    </w:p>
    <w:p w14:paraId="18BFA8FA" w14:textId="77777777" w:rsidR="007A7DBB" w:rsidRDefault="007A7DBB" w:rsidP="007A7DBB">
      <w:pPr>
        <w:pStyle w:val="ListNumber"/>
        <w:numPr>
          <w:ilvl w:val="0"/>
          <w:numId w:val="0"/>
        </w:numPr>
        <w:rPr>
          <w:rFonts w:cs="Calibri"/>
          <w:szCs w:val="22"/>
          <w:lang w:eastAsia="en-AU"/>
        </w:rPr>
      </w:pPr>
    </w:p>
    <w:p w14:paraId="04ACCE9B" w14:textId="41F48179" w:rsidR="007A7DBB" w:rsidRPr="007A7DBB" w:rsidRDefault="007A7DBB" w:rsidP="0075337F">
      <w:pPr>
        <w:pStyle w:val="ListNumber"/>
        <w:numPr>
          <w:ilvl w:val="0"/>
          <w:numId w:val="0"/>
        </w:numPr>
        <w:spacing w:before="240"/>
        <w:rPr>
          <w:rFonts w:cs="Calibri"/>
          <w:szCs w:val="22"/>
          <w:lang w:eastAsia="en-AU"/>
        </w:rPr>
      </w:pPr>
      <w:r w:rsidRPr="007A7DBB">
        <w:rPr>
          <w:rFonts w:cs="Calibri"/>
          <w:szCs w:val="22"/>
          <w:lang w:val="en-US" w:eastAsia="en-AU"/>
        </w:rPr>
        <w:t>(First Name)</w:t>
      </w:r>
      <w:r w:rsidRPr="007A7DBB">
        <w:rPr>
          <w:rFonts w:cs="Calibri"/>
          <w:szCs w:val="22"/>
          <w:lang w:eastAsia="en-AU"/>
        </w:rPr>
        <w:tab/>
      </w:r>
      <w:r w:rsidRPr="007A7DBB">
        <w:rPr>
          <w:rFonts w:cs="Calibri"/>
          <w:szCs w:val="22"/>
          <w:lang w:val="en-US" w:eastAsia="en-AU"/>
        </w:rPr>
        <w:t>        </w:t>
      </w:r>
      <w:r>
        <w:rPr>
          <w:rFonts w:cs="Calibri"/>
          <w:szCs w:val="22"/>
          <w:lang w:val="en-US" w:eastAsia="en-AU"/>
        </w:rPr>
        <w:tab/>
      </w:r>
      <w:r>
        <w:rPr>
          <w:rFonts w:cs="Calibri"/>
          <w:szCs w:val="22"/>
          <w:lang w:val="en-US" w:eastAsia="en-AU"/>
        </w:rPr>
        <w:tab/>
      </w:r>
      <w:r w:rsidRPr="007A7DBB">
        <w:rPr>
          <w:rFonts w:cs="Calibri"/>
          <w:szCs w:val="22"/>
          <w:lang w:val="en-US" w:eastAsia="en-AU"/>
        </w:rPr>
        <w:t xml:space="preserve"> (Surname)</w:t>
      </w:r>
      <w:r w:rsidRPr="007A7DBB">
        <w:rPr>
          <w:rFonts w:cs="Calibri"/>
          <w:szCs w:val="22"/>
          <w:lang w:eastAsia="en-AU"/>
        </w:rPr>
        <w:t> </w:t>
      </w:r>
    </w:p>
    <w:p w14:paraId="747EB64B" w14:textId="77777777" w:rsidR="007A7DBB" w:rsidRPr="007A7DBB" w:rsidRDefault="007A7DBB" w:rsidP="007A7DBB">
      <w:pPr>
        <w:pStyle w:val="ListNumber"/>
        <w:numPr>
          <w:ilvl w:val="0"/>
          <w:numId w:val="0"/>
        </w:numPr>
        <w:rPr>
          <w:rFonts w:cs="Calibri"/>
          <w:szCs w:val="22"/>
          <w:lang w:eastAsia="en-AU"/>
        </w:rPr>
      </w:pPr>
      <w:r w:rsidRPr="007A7DBB">
        <w:rPr>
          <w:rFonts w:cs="Calibri"/>
          <w:szCs w:val="22"/>
          <w:lang w:eastAsia="en-AU"/>
        </w:rPr>
        <w:t> </w:t>
      </w:r>
    </w:p>
    <w:p w14:paraId="3C245EF8" w14:textId="7CC3B4AA" w:rsidR="007A7DBB" w:rsidRPr="007A7DBB" w:rsidRDefault="007A7DBB" w:rsidP="007A7DBB">
      <w:pPr>
        <w:pStyle w:val="ListNumber"/>
        <w:numPr>
          <w:ilvl w:val="0"/>
          <w:numId w:val="0"/>
        </w:numPr>
        <w:rPr>
          <w:rFonts w:cs="Calibri"/>
          <w:szCs w:val="22"/>
          <w:lang w:eastAsia="en-AU"/>
        </w:rPr>
      </w:pPr>
      <w:r w:rsidRPr="007A7DBB">
        <w:rPr>
          <w:rFonts w:cs="Calibri"/>
          <w:b/>
          <w:bCs/>
          <w:szCs w:val="22"/>
          <w:lang w:eastAsia="en-AU"/>
        </w:rPr>
        <w:t>Name of parent/carer: </w:t>
      </w:r>
    </w:p>
    <w:p w14:paraId="1EA471C6" w14:textId="69FBEB91" w:rsidR="007A7DBB" w:rsidRPr="007A7DBB" w:rsidRDefault="007A7DBB" w:rsidP="007A7DBB">
      <w:pPr>
        <w:pStyle w:val="ListNumber"/>
        <w:numPr>
          <w:ilvl w:val="0"/>
          <w:numId w:val="0"/>
        </w:numPr>
        <w:rPr>
          <w:rFonts w:cs="Calibri"/>
          <w:szCs w:val="22"/>
          <w:lang w:eastAsia="en-AU"/>
        </w:rPr>
      </w:pPr>
      <w:r w:rsidRPr="007A7DBB">
        <w:rPr>
          <w:rFonts w:cs="Calibri"/>
          <w:szCs w:val="22"/>
          <w:lang w:eastAsia="en-AU"/>
        </w:rPr>
        <w:t> </w:t>
      </w:r>
    </w:p>
    <w:p w14:paraId="3BC63E02" w14:textId="77777777" w:rsidR="007A7DBB" w:rsidRPr="007A7DBB" w:rsidRDefault="007A7DBB" w:rsidP="0075337F">
      <w:pPr>
        <w:pStyle w:val="ListNumber"/>
        <w:numPr>
          <w:ilvl w:val="0"/>
          <w:numId w:val="0"/>
        </w:numPr>
        <w:spacing w:before="240"/>
        <w:rPr>
          <w:rFonts w:cs="Calibri"/>
          <w:szCs w:val="22"/>
          <w:lang w:eastAsia="en-AU"/>
        </w:rPr>
      </w:pPr>
      <w:r w:rsidRPr="007A7DBB">
        <w:rPr>
          <w:rFonts w:cs="Calibri"/>
          <w:szCs w:val="22"/>
          <w:lang w:val="en-US" w:eastAsia="en-AU"/>
        </w:rPr>
        <w:t>(First Name)</w:t>
      </w:r>
      <w:r w:rsidRPr="007A7DBB">
        <w:rPr>
          <w:rFonts w:cs="Calibri"/>
          <w:szCs w:val="22"/>
          <w:lang w:eastAsia="en-AU"/>
        </w:rPr>
        <w:tab/>
      </w:r>
      <w:r w:rsidRPr="007A7DBB">
        <w:rPr>
          <w:rFonts w:cs="Calibri"/>
          <w:szCs w:val="22"/>
          <w:lang w:val="en-US" w:eastAsia="en-AU"/>
        </w:rPr>
        <w:t>        </w:t>
      </w:r>
      <w:r>
        <w:rPr>
          <w:rFonts w:cs="Calibri"/>
          <w:szCs w:val="22"/>
          <w:lang w:val="en-US" w:eastAsia="en-AU"/>
        </w:rPr>
        <w:tab/>
      </w:r>
      <w:r>
        <w:rPr>
          <w:rFonts w:cs="Calibri"/>
          <w:szCs w:val="22"/>
          <w:lang w:val="en-US" w:eastAsia="en-AU"/>
        </w:rPr>
        <w:tab/>
      </w:r>
      <w:r w:rsidRPr="007A7DBB">
        <w:rPr>
          <w:rFonts w:cs="Calibri"/>
          <w:szCs w:val="22"/>
          <w:lang w:val="en-US" w:eastAsia="en-AU"/>
        </w:rPr>
        <w:t xml:space="preserve"> (Surname)</w:t>
      </w:r>
      <w:r w:rsidRPr="007A7DBB">
        <w:rPr>
          <w:rFonts w:cs="Calibri"/>
          <w:szCs w:val="22"/>
          <w:lang w:eastAsia="en-AU"/>
        </w:rPr>
        <w:t> </w:t>
      </w:r>
    </w:p>
    <w:p w14:paraId="08CE6756" w14:textId="77777777" w:rsidR="007A7DBB" w:rsidRPr="007A7DBB" w:rsidRDefault="007A7DBB" w:rsidP="007A7DBB">
      <w:pPr>
        <w:pStyle w:val="ListNumber"/>
        <w:numPr>
          <w:ilvl w:val="0"/>
          <w:numId w:val="0"/>
        </w:numPr>
        <w:rPr>
          <w:rFonts w:cs="Calibri"/>
          <w:szCs w:val="22"/>
          <w:lang w:eastAsia="en-AU"/>
        </w:rPr>
      </w:pPr>
      <w:r w:rsidRPr="007A7DBB">
        <w:rPr>
          <w:rFonts w:cs="Calibri"/>
          <w:szCs w:val="22"/>
          <w:lang w:eastAsia="en-AU"/>
        </w:rPr>
        <w:t> </w:t>
      </w:r>
    </w:p>
    <w:p w14:paraId="715F09CF" w14:textId="77777777" w:rsidR="007A7DBB" w:rsidRPr="007A7DBB" w:rsidRDefault="007A7DBB" w:rsidP="007A7DBB">
      <w:pPr>
        <w:pStyle w:val="ListNumber"/>
        <w:numPr>
          <w:ilvl w:val="0"/>
          <w:numId w:val="0"/>
        </w:numPr>
        <w:rPr>
          <w:rFonts w:cs="Calibri"/>
          <w:szCs w:val="22"/>
          <w:lang w:eastAsia="en-AU"/>
        </w:rPr>
      </w:pPr>
      <w:r w:rsidRPr="007A7DBB">
        <w:rPr>
          <w:rFonts w:cs="Calibri"/>
          <w:b/>
          <w:bCs/>
          <w:szCs w:val="22"/>
          <w:lang w:eastAsia="en-AU"/>
        </w:rPr>
        <w:t>Parent’s Signature:</w:t>
      </w:r>
      <w:r w:rsidRPr="007A7DBB">
        <w:rPr>
          <w:rFonts w:cs="Calibri"/>
          <w:szCs w:val="22"/>
          <w:lang w:eastAsia="en-AU"/>
        </w:rPr>
        <w:t> </w:t>
      </w:r>
    </w:p>
    <w:p w14:paraId="63AE6AAF" w14:textId="0428021B" w:rsidR="007A7DBB" w:rsidRPr="007A7DBB" w:rsidRDefault="007A7DBB" w:rsidP="007A7DBB">
      <w:pPr>
        <w:pStyle w:val="ListNumber"/>
        <w:numPr>
          <w:ilvl w:val="0"/>
          <w:numId w:val="0"/>
        </w:numPr>
        <w:rPr>
          <w:rFonts w:cs="Calibri"/>
          <w:szCs w:val="22"/>
          <w:lang w:eastAsia="en-AU"/>
        </w:rPr>
      </w:pPr>
      <w:r w:rsidRPr="007A7DBB">
        <w:rPr>
          <w:rFonts w:cs="Calibri"/>
          <w:szCs w:val="22"/>
          <w:lang w:eastAsia="en-AU"/>
        </w:rPr>
        <w:t> </w:t>
      </w:r>
    </w:p>
    <w:p w14:paraId="353F99D6" w14:textId="77777777" w:rsidR="007A7DBB" w:rsidRDefault="007A7DBB" w:rsidP="007A7DBB">
      <w:pPr>
        <w:pStyle w:val="ListNumber"/>
        <w:numPr>
          <w:ilvl w:val="0"/>
          <w:numId w:val="0"/>
        </w:numPr>
        <w:rPr>
          <w:rFonts w:cs="Calibri"/>
          <w:szCs w:val="22"/>
          <w:lang w:eastAsia="en-AU"/>
        </w:rPr>
      </w:pPr>
      <w:r w:rsidRPr="007A7DBB">
        <w:rPr>
          <w:rFonts w:cs="Calibri"/>
          <w:szCs w:val="22"/>
          <w:lang w:val="en-US" w:eastAsia="en-AU"/>
        </w:rPr>
        <w:t>Please tick and provide details if required of any special needs of your child that you think we should be aware of:</w:t>
      </w:r>
      <w:r w:rsidRPr="007A7DBB">
        <w:rPr>
          <w:rFonts w:cs="Calibri"/>
          <w:szCs w:val="22"/>
          <w:lang w:eastAsia="en-AU"/>
        </w:rPr>
        <w:t> </w:t>
      </w:r>
    </w:p>
    <w:p w14:paraId="103E9B5F" w14:textId="77777777" w:rsidR="007A7DBB" w:rsidRPr="007A7DBB" w:rsidRDefault="007A7DBB" w:rsidP="007A7DBB">
      <w:pPr>
        <w:pStyle w:val="ListNumber"/>
        <w:numPr>
          <w:ilvl w:val="0"/>
          <w:numId w:val="0"/>
        </w:numPr>
        <w:rPr>
          <w:rFonts w:cs="Calibri"/>
          <w:szCs w:val="22"/>
          <w:lang w:eastAsia="en-AU"/>
        </w:rPr>
      </w:pPr>
    </w:p>
    <w:tbl>
      <w:tblPr>
        <w:tblW w:w="10198" w:type="dxa"/>
        <w:tblBorders>
          <w:top w:val="outset" w:sz="6" w:space="0" w:color="auto"/>
          <w:left w:val="outset" w:sz="6" w:space="0" w:color="auto"/>
          <w:bottom w:val="outset" w:sz="6" w:space="0" w:color="auto"/>
          <w:right w:val="outset" w:sz="6" w:space="0" w:color="auto"/>
        </w:tblBorders>
        <w:tblCellMar>
          <w:left w:w="113" w:type="dxa"/>
          <w:right w:w="113" w:type="dxa"/>
        </w:tblCellMar>
        <w:tblLook w:val="04A0" w:firstRow="1" w:lastRow="0" w:firstColumn="1" w:lastColumn="0" w:noHBand="0" w:noVBand="1"/>
      </w:tblPr>
      <w:tblGrid>
        <w:gridCol w:w="3195"/>
        <w:gridCol w:w="2184"/>
        <w:gridCol w:w="4819"/>
      </w:tblGrid>
      <w:tr w:rsidR="007A7DBB" w:rsidRPr="007A7DBB" w14:paraId="07AC9303" w14:textId="77777777" w:rsidTr="001B2FF6">
        <w:trPr>
          <w:trHeight w:val="300"/>
        </w:trPr>
        <w:tc>
          <w:tcPr>
            <w:tcW w:w="3195" w:type="dxa"/>
            <w:tcBorders>
              <w:top w:val="single" w:sz="6" w:space="0" w:color="auto"/>
              <w:left w:val="single" w:sz="6" w:space="0" w:color="auto"/>
              <w:bottom w:val="single" w:sz="6" w:space="0" w:color="auto"/>
              <w:right w:val="single" w:sz="6" w:space="0" w:color="auto"/>
            </w:tcBorders>
            <w:hideMark/>
          </w:tcPr>
          <w:p w14:paraId="63FD6D8C" w14:textId="77777777" w:rsidR="007A7DBB" w:rsidRPr="007A7DBB" w:rsidRDefault="007A7DBB" w:rsidP="007A7DBB">
            <w:pPr>
              <w:pStyle w:val="ListNumber"/>
              <w:numPr>
                <w:ilvl w:val="0"/>
                <w:numId w:val="0"/>
              </w:numPr>
              <w:rPr>
                <w:rFonts w:cs="Calibri"/>
                <w:szCs w:val="22"/>
                <w:lang w:eastAsia="en-AU"/>
              </w:rPr>
            </w:pPr>
            <w:r w:rsidRPr="007A7DBB">
              <w:rPr>
                <w:rFonts w:cs="Calibri"/>
                <w:b/>
                <w:bCs/>
                <w:szCs w:val="22"/>
                <w:lang w:eastAsia="en-AU"/>
              </w:rPr>
              <w:t>Need</w:t>
            </w:r>
            <w:r w:rsidRPr="007A7DBB">
              <w:rPr>
                <w:rFonts w:cs="Calibri"/>
                <w:szCs w:val="22"/>
                <w:lang w:eastAsia="en-AU"/>
              </w:rPr>
              <w:t> </w:t>
            </w:r>
          </w:p>
        </w:tc>
        <w:tc>
          <w:tcPr>
            <w:tcW w:w="2184" w:type="dxa"/>
            <w:tcBorders>
              <w:top w:val="single" w:sz="6" w:space="0" w:color="auto"/>
              <w:left w:val="single" w:sz="6" w:space="0" w:color="auto"/>
              <w:bottom w:val="single" w:sz="6" w:space="0" w:color="auto"/>
              <w:right w:val="single" w:sz="6" w:space="0" w:color="auto"/>
            </w:tcBorders>
            <w:hideMark/>
          </w:tcPr>
          <w:p w14:paraId="0C6086A7" w14:textId="40E3A781" w:rsidR="007A7DBB" w:rsidRPr="007A7DBB" w:rsidRDefault="007A7DBB" w:rsidP="007A7DBB">
            <w:pPr>
              <w:pStyle w:val="ListNumber"/>
              <w:numPr>
                <w:ilvl w:val="0"/>
                <w:numId w:val="0"/>
              </w:numPr>
              <w:jc w:val="center"/>
              <w:rPr>
                <w:rFonts w:cs="Calibri"/>
                <w:szCs w:val="22"/>
                <w:lang w:eastAsia="en-AU"/>
              </w:rPr>
            </w:pPr>
            <w:r w:rsidRPr="007A7DBB">
              <w:rPr>
                <w:rFonts w:cs="Calibri"/>
                <w:b/>
                <w:bCs/>
                <w:szCs w:val="22"/>
                <w:lang w:eastAsia="en-AU"/>
              </w:rPr>
              <w:t>Circle Yes or No</w:t>
            </w:r>
          </w:p>
        </w:tc>
        <w:tc>
          <w:tcPr>
            <w:tcW w:w="4819" w:type="dxa"/>
            <w:tcBorders>
              <w:top w:val="single" w:sz="6" w:space="0" w:color="auto"/>
              <w:left w:val="single" w:sz="6" w:space="0" w:color="auto"/>
              <w:bottom w:val="single" w:sz="6" w:space="0" w:color="auto"/>
              <w:right w:val="single" w:sz="6" w:space="0" w:color="auto"/>
            </w:tcBorders>
            <w:hideMark/>
          </w:tcPr>
          <w:p w14:paraId="6E1A72A2" w14:textId="7218B2E5" w:rsidR="007A7DBB" w:rsidRPr="007A7DBB" w:rsidRDefault="007A7DBB" w:rsidP="001B2FF6">
            <w:pPr>
              <w:pStyle w:val="ListNumber"/>
              <w:numPr>
                <w:ilvl w:val="0"/>
                <w:numId w:val="0"/>
              </w:numPr>
              <w:jc w:val="center"/>
              <w:rPr>
                <w:rFonts w:cs="Calibri"/>
                <w:szCs w:val="22"/>
                <w:lang w:eastAsia="en-AU"/>
              </w:rPr>
            </w:pPr>
            <w:r w:rsidRPr="007A7DBB">
              <w:rPr>
                <w:rFonts w:cs="Calibri"/>
                <w:b/>
                <w:bCs/>
                <w:szCs w:val="22"/>
                <w:lang w:eastAsia="en-AU"/>
              </w:rPr>
              <w:t>Provide further information if required</w:t>
            </w:r>
          </w:p>
        </w:tc>
      </w:tr>
      <w:tr w:rsidR="007A7DBB" w:rsidRPr="007A7DBB" w14:paraId="61E395B0" w14:textId="77777777" w:rsidTr="001B2FF6">
        <w:trPr>
          <w:trHeight w:val="300"/>
        </w:trPr>
        <w:tc>
          <w:tcPr>
            <w:tcW w:w="3195" w:type="dxa"/>
            <w:tcBorders>
              <w:top w:val="single" w:sz="6" w:space="0" w:color="auto"/>
              <w:left w:val="single" w:sz="6" w:space="0" w:color="auto"/>
              <w:bottom w:val="single" w:sz="6" w:space="0" w:color="auto"/>
              <w:right w:val="single" w:sz="6" w:space="0" w:color="auto"/>
            </w:tcBorders>
            <w:hideMark/>
          </w:tcPr>
          <w:p w14:paraId="2F6CD359" w14:textId="5F23B9F2" w:rsidR="007A7DBB" w:rsidRPr="007A7DBB" w:rsidRDefault="007A7DBB" w:rsidP="007A7DBB">
            <w:pPr>
              <w:pStyle w:val="ListNumber"/>
              <w:numPr>
                <w:ilvl w:val="0"/>
                <w:numId w:val="0"/>
              </w:numPr>
              <w:rPr>
                <w:rFonts w:cs="Calibri"/>
                <w:szCs w:val="22"/>
                <w:lang w:eastAsia="en-AU"/>
              </w:rPr>
            </w:pPr>
            <w:r w:rsidRPr="007A7DBB">
              <w:rPr>
                <w:rFonts w:cs="Calibri"/>
                <w:szCs w:val="22"/>
                <w:lang w:eastAsia="en-AU"/>
              </w:rPr>
              <w:t>Illness or Medical Condition </w:t>
            </w:r>
          </w:p>
        </w:tc>
        <w:tc>
          <w:tcPr>
            <w:tcW w:w="2184" w:type="dxa"/>
            <w:tcBorders>
              <w:top w:val="single" w:sz="6" w:space="0" w:color="auto"/>
              <w:left w:val="single" w:sz="6" w:space="0" w:color="auto"/>
              <w:bottom w:val="single" w:sz="6" w:space="0" w:color="auto"/>
              <w:right w:val="single" w:sz="6" w:space="0" w:color="auto"/>
            </w:tcBorders>
            <w:hideMark/>
          </w:tcPr>
          <w:p w14:paraId="584B8084" w14:textId="789DE0BE" w:rsidR="007A7DBB" w:rsidRPr="007A7DBB" w:rsidRDefault="007A7DBB" w:rsidP="007A7DBB">
            <w:pPr>
              <w:pStyle w:val="ListNumber"/>
              <w:numPr>
                <w:ilvl w:val="0"/>
                <w:numId w:val="0"/>
              </w:numPr>
              <w:jc w:val="center"/>
              <w:rPr>
                <w:rFonts w:cs="Calibri"/>
                <w:szCs w:val="22"/>
                <w:lang w:eastAsia="en-AU"/>
              </w:rPr>
            </w:pPr>
            <w:r w:rsidRPr="007A7DBB">
              <w:rPr>
                <w:rFonts w:cs="Calibri"/>
                <w:szCs w:val="22"/>
                <w:lang w:eastAsia="en-AU"/>
              </w:rPr>
              <w:t>Yes / No</w:t>
            </w:r>
          </w:p>
        </w:tc>
        <w:tc>
          <w:tcPr>
            <w:tcW w:w="4819" w:type="dxa"/>
            <w:tcBorders>
              <w:top w:val="single" w:sz="6" w:space="0" w:color="auto"/>
              <w:left w:val="single" w:sz="6" w:space="0" w:color="auto"/>
              <w:bottom w:val="single" w:sz="6" w:space="0" w:color="auto"/>
              <w:right w:val="single" w:sz="6" w:space="0" w:color="auto"/>
            </w:tcBorders>
            <w:hideMark/>
          </w:tcPr>
          <w:p w14:paraId="638E3712" w14:textId="77777777" w:rsidR="007A7DBB" w:rsidRPr="007A7DBB" w:rsidRDefault="007A7DBB" w:rsidP="007A7DBB">
            <w:pPr>
              <w:pStyle w:val="ListNumber"/>
              <w:numPr>
                <w:ilvl w:val="0"/>
                <w:numId w:val="0"/>
              </w:numPr>
              <w:rPr>
                <w:rFonts w:cs="Calibri"/>
                <w:szCs w:val="22"/>
                <w:lang w:eastAsia="en-AU"/>
              </w:rPr>
            </w:pPr>
            <w:r w:rsidRPr="007A7DBB">
              <w:rPr>
                <w:rFonts w:cs="Calibri"/>
                <w:szCs w:val="22"/>
                <w:lang w:eastAsia="en-AU"/>
              </w:rPr>
              <w:t> </w:t>
            </w:r>
          </w:p>
        </w:tc>
      </w:tr>
      <w:tr w:rsidR="007A7DBB" w:rsidRPr="007A7DBB" w14:paraId="52933BAD" w14:textId="77777777" w:rsidTr="001B2FF6">
        <w:trPr>
          <w:trHeight w:val="300"/>
        </w:trPr>
        <w:tc>
          <w:tcPr>
            <w:tcW w:w="3195" w:type="dxa"/>
            <w:tcBorders>
              <w:top w:val="single" w:sz="6" w:space="0" w:color="auto"/>
              <w:left w:val="single" w:sz="6" w:space="0" w:color="auto"/>
              <w:bottom w:val="single" w:sz="6" w:space="0" w:color="auto"/>
              <w:right w:val="single" w:sz="6" w:space="0" w:color="auto"/>
            </w:tcBorders>
            <w:hideMark/>
          </w:tcPr>
          <w:p w14:paraId="18457F3A" w14:textId="1E20690A" w:rsidR="007A7DBB" w:rsidRPr="007A7DBB" w:rsidRDefault="007A7DBB" w:rsidP="007A7DBB">
            <w:pPr>
              <w:pStyle w:val="ListNumber"/>
              <w:numPr>
                <w:ilvl w:val="0"/>
                <w:numId w:val="0"/>
              </w:numPr>
              <w:rPr>
                <w:rFonts w:cs="Calibri"/>
                <w:szCs w:val="22"/>
                <w:lang w:eastAsia="en-AU"/>
              </w:rPr>
            </w:pPr>
            <w:r w:rsidRPr="007A7DBB">
              <w:rPr>
                <w:rFonts w:cs="Calibri"/>
                <w:szCs w:val="22"/>
                <w:lang w:eastAsia="en-AU"/>
              </w:rPr>
              <w:t>Allergy </w:t>
            </w:r>
          </w:p>
        </w:tc>
        <w:tc>
          <w:tcPr>
            <w:tcW w:w="2184" w:type="dxa"/>
            <w:tcBorders>
              <w:top w:val="single" w:sz="6" w:space="0" w:color="auto"/>
              <w:left w:val="single" w:sz="6" w:space="0" w:color="auto"/>
              <w:bottom w:val="single" w:sz="6" w:space="0" w:color="auto"/>
              <w:right w:val="single" w:sz="6" w:space="0" w:color="auto"/>
            </w:tcBorders>
            <w:hideMark/>
          </w:tcPr>
          <w:p w14:paraId="3DA570F0" w14:textId="5BC3D3E8" w:rsidR="007A7DBB" w:rsidRPr="007A7DBB" w:rsidRDefault="007A7DBB" w:rsidP="007A7DBB">
            <w:pPr>
              <w:pStyle w:val="ListNumber"/>
              <w:numPr>
                <w:ilvl w:val="0"/>
                <w:numId w:val="0"/>
              </w:numPr>
              <w:jc w:val="center"/>
              <w:rPr>
                <w:rFonts w:cs="Calibri"/>
                <w:szCs w:val="22"/>
                <w:lang w:eastAsia="en-AU"/>
              </w:rPr>
            </w:pPr>
            <w:r w:rsidRPr="007A7DBB">
              <w:rPr>
                <w:rFonts w:cs="Calibri"/>
                <w:szCs w:val="22"/>
                <w:lang w:eastAsia="en-AU"/>
              </w:rPr>
              <w:t>Yes / No</w:t>
            </w:r>
          </w:p>
        </w:tc>
        <w:tc>
          <w:tcPr>
            <w:tcW w:w="4819" w:type="dxa"/>
            <w:tcBorders>
              <w:top w:val="single" w:sz="6" w:space="0" w:color="auto"/>
              <w:left w:val="single" w:sz="6" w:space="0" w:color="auto"/>
              <w:bottom w:val="single" w:sz="6" w:space="0" w:color="auto"/>
              <w:right w:val="single" w:sz="6" w:space="0" w:color="auto"/>
            </w:tcBorders>
            <w:hideMark/>
          </w:tcPr>
          <w:p w14:paraId="0EEA6E39" w14:textId="77777777" w:rsidR="007A7DBB" w:rsidRPr="007A7DBB" w:rsidRDefault="007A7DBB" w:rsidP="007A7DBB">
            <w:pPr>
              <w:pStyle w:val="ListNumber"/>
              <w:numPr>
                <w:ilvl w:val="0"/>
                <w:numId w:val="0"/>
              </w:numPr>
              <w:rPr>
                <w:rFonts w:cs="Calibri"/>
                <w:szCs w:val="22"/>
                <w:lang w:eastAsia="en-AU"/>
              </w:rPr>
            </w:pPr>
            <w:r w:rsidRPr="007A7DBB">
              <w:rPr>
                <w:rFonts w:cs="Calibri"/>
                <w:szCs w:val="22"/>
                <w:lang w:eastAsia="en-AU"/>
              </w:rPr>
              <w:t> </w:t>
            </w:r>
          </w:p>
        </w:tc>
      </w:tr>
      <w:tr w:rsidR="007A7DBB" w:rsidRPr="007A7DBB" w14:paraId="045E59F2" w14:textId="77777777" w:rsidTr="001B2FF6">
        <w:trPr>
          <w:trHeight w:val="300"/>
        </w:trPr>
        <w:tc>
          <w:tcPr>
            <w:tcW w:w="3195" w:type="dxa"/>
            <w:tcBorders>
              <w:top w:val="single" w:sz="6" w:space="0" w:color="auto"/>
              <w:left w:val="single" w:sz="6" w:space="0" w:color="auto"/>
              <w:bottom w:val="single" w:sz="6" w:space="0" w:color="auto"/>
              <w:right w:val="single" w:sz="6" w:space="0" w:color="auto"/>
            </w:tcBorders>
            <w:hideMark/>
          </w:tcPr>
          <w:p w14:paraId="745E4CDE" w14:textId="36E41998" w:rsidR="007A7DBB" w:rsidRPr="007A7DBB" w:rsidRDefault="007A7DBB" w:rsidP="007A7DBB">
            <w:pPr>
              <w:pStyle w:val="ListNumber"/>
              <w:numPr>
                <w:ilvl w:val="0"/>
                <w:numId w:val="0"/>
              </w:numPr>
              <w:rPr>
                <w:rFonts w:cs="Calibri"/>
                <w:szCs w:val="22"/>
                <w:lang w:eastAsia="en-AU"/>
              </w:rPr>
            </w:pPr>
            <w:r w:rsidRPr="007A7DBB">
              <w:rPr>
                <w:rFonts w:cs="Calibri"/>
                <w:szCs w:val="22"/>
                <w:lang w:eastAsia="en-AU"/>
              </w:rPr>
              <w:t>Anaphylaxis </w:t>
            </w:r>
          </w:p>
        </w:tc>
        <w:tc>
          <w:tcPr>
            <w:tcW w:w="2184" w:type="dxa"/>
            <w:tcBorders>
              <w:top w:val="single" w:sz="6" w:space="0" w:color="auto"/>
              <w:left w:val="single" w:sz="6" w:space="0" w:color="auto"/>
              <w:bottom w:val="single" w:sz="6" w:space="0" w:color="auto"/>
              <w:right w:val="single" w:sz="6" w:space="0" w:color="auto"/>
            </w:tcBorders>
            <w:hideMark/>
          </w:tcPr>
          <w:p w14:paraId="0720550E" w14:textId="02A540EE" w:rsidR="007A7DBB" w:rsidRPr="007A7DBB" w:rsidRDefault="007A7DBB" w:rsidP="007A7DBB">
            <w:pPr>
              <w:pStyle w:val="ListNumber"/>
              <w:numPr>
                <w:ilvl w:val="0"/>
                <w:numId w:val="0"/>
              </w:numPr>
              <w:jc w:val="center"/>
              <w:rPr>
                <w:rFonts w:cs="Calibri"/>
                <w:szCs w:val="22"/>
                <w:lang w:eastAsia="en-AU"/>
              </w:rPr>
            </w:pPr>
            <w:r w:rsidRPr="007A7DBB">
              <w:rPr>
                <w:rFonts w:cs="Calibri"/>
                <w:szCs w:val="22"/>
                <w:lang w:eastAsia="en-AU"/>
              </w:rPr>
              <w:t>Yes / No</w:t>
            </w:r>
          </w:p>
        </w:tc>
        <w:tc>
          <w:tcPr>
            <w:tcW w:w="4819" w:type="dxa"/>
            <w:tcBorders>
              <w:top w:val="single" w:sz="6" w:space="0" w:color="auto"/>
              <w:left w:val="single" w:sz="6" w:space="0" w:color="auto"/>
              <w:bottom w:val="single" w:sz="6" w:space="0" w:color="auto"/>
              <w:right w:val="single" w:sz="6" w:space="0" w:color="auto"/>
            </w:tcBorders>
            <w:hideMark/>
          </w:tcPr>
          <w:p w14:paraId="7E6BB07B" w14:textId="77777777" w:rsidR="007A7DBB" w:rsidRPr="007A7DBB" w:rsidRDefault="007A7DBB" w:rsidP="007A7DBB">
            <w:pPr>
              <w:pStyle w:val="ListNumber"/>
              <w:numPr>
                <w:ilvl w:val="0"/>
                <w:numId w:val="0"/>
              </w:numPr>
              <w:rPr>
                <w:rFonts w:cs="Calibri"/>
                <w:szCs w:val="22"/>
                <w:lang w:eastAsia="en-AU"/>
              </w:rPr>
            </w:pPr>
            <w:r w:rsidRPr="007A7DBB">
              <w:rPr>
                <w:rFonts w:cs="Calibri"/>
                <w:szCs w:val="22"/>
                <w:lang w:eastAsia="en-AU"/>
              </w:rPr>
              <w:t> </w:t>
            </w:r>
          </w:p>
        </w:tc>
      </w:tr>
      <w:tr w:rsidR="007A7DBB" w:rsidRPr="007A7DBB" w14:paraId="42802E42" w14:textId="77777777" w:rsidTr="001B2FF6">
        <w:trPr>
          <w:trHeight w:val="300"/>
        </w:trPr>
        <w:tc>
          <w:tcPr>
            <w:tcW w:w="3195" w:type="dxa"/>
            <w:tcBorders>
              <w:top w:val="single" w:sz="6" w:space="0" w:color="auto"/>
              <w:left w:val="single" w:sz="6" w:space="0" w:color="auto"/>
              <w:bottom w:val="single" w:sz="6" w:space="0" w:color="auto"/>
              <w:right w:val="single" w:sz="6" w:space="0" w:color="auto"/>
            </w:tcBorders>
            <w:hideMark/>
          </w:tcPr>
          <w:p w14:paraId="13D92A8B" w14:textId="5166B0E6" w:rsidR="007A7DBB" w:rsidRPr="007A7DBB" w:rsidRDefault="007A7DBB" w:rsidP="007A7DBB">
            <w:pPr>
              <w:pStyle w:val="ListNumber"/>
              <w:numPr>
                <w:ilvl w:val="0"/>
                <w:numId w:val="0"/>
              </w:numPr>
              <w:rPr>
                <w:rFonts w:cs="Calibri"/>
                <w:szCs w:val="22"/>
                <w:lang w:eastAsia="en-AU"/>
              </w:rPr>
            </w:pPr>
            <w:r w:rsidRPr="007A7DBB">
              <w:rPr>
                <w:rFonts w:cs="Calibri"/>
                <w:szCs w:val="22"/>
                <w:lang w:eastAsia="en-AU"/>
              </w:rPr>
              <w:t>Injury </w:t>
            </w:r>
          </w:p>
        </w:tc>
        <w:tc>
          <w:tcPr>
            <w:tcW w:w="2184" w:type="dxa"/>
            <w:tcBorders>
              <w:top w:val="single" w:sz="6" w:space="0" w:color="auto"/>
              <w:left w:val="single" w:sz="6" w:space="0" w:color="auto"/>
              <w:bottom w:val="single" w:sz="6" w:space="0" w:color="auto"/>
              <w:right w:val="single" w:sz="6" w:space="0" w:color="auto"/>
            </w:tcBorders>
            <w:hideMark/>
          </w:tcPr>
          <w:p w14:paraId="33F618B4" w14:textId="18B88F2E" w:rsidR="007A7DBB" w:rsidRPr="007A7DBB" w:rsidRDefault="007A7DBB" w:rsidP="007A7DBB">
            <w:pPr>
              <w:pStyle w:val="ListNumber"/>
              <w:numPr>
                <w:ilvl w:val="0"/>
                <w:numId w:val="0"/>
              </w:numPr>
              <w:jc w:val="center"/>
              <w:rPr>
                <w:rFonts w:cs="Calibri"/>
                <w:szCs w:val="22"/>
                <w:lang w:eastAsia="en-AU"/>
              </w:rPr>
            </w:pPr>
            <w:r w:rsidRPr="007A7DBB">
              <w:rPr>
                <w:rFonts w:cs="Calibri"/>
                <w:szCs w:val="22"/>
                <w:lang w:eastAsia="en-AU"/>
              </w:rPr>
              <w:t>Yes / No</w:t>
            </w:r>
          </w:p>
        </w:tc>
        <w:tc>
          <w:tcPr>
            <w:tcW w:w="4819" w:type="dxa"/>
            <w:tcBorders>
              <w:top w:val="single" w:sz="6" w:space="0" w:color="auto"/>
              <w:left w:val="single" w:sz="6" w:space="0" w:color="auto"/>
              <w:bottom w:val="single" w:sz="6" w:space="0" w:color="auto"/>
              <w:right w:val="single" w:sz="6" w:space="0" w:color="auto"/>
            </w:tcBorders>
            <w:hideMark/>
          </w:tcPr>
          <w:p w14:paraId="031E7521" w14:textId="77777777" w:rsidR="007A7DBB" w:rsidRPr="007A7DBB" w:rsidRDefault="007A7DBB" w:rsidP="007A7DBB">
            <w:pPr>
              <w:pStyle w:val="ListNumber"/>
              <w:numPr>
                <w:ilvl w:val="0"/>
                <w:numId w:val="0"/>
              </w:numPr>
              <w:rPr>
                <w:rFonts w:cs="Calibri"/>
                <w:szCs w:val="22"/>
                <w:lang w:eastAsia="en-AU"/>
              </w:rPr>
            </w:pPr>
            <w:r w:rsidRPr="007A7DBB">
              <w:rPr>
                <w:rFonts w:cs="Calibri"/>
                <w:szCs w:val="22"/>
                <w:lang w:eastAsia="en-AU"/>
              </w:rPr>
              <w:t> </w:t>
            </w:r>
          </w:p>
        </w:tc>
      </w:tr>
    </w:tbl>
    <w:p w14:paraId="4A7B6774" w14:textId="77777777" w:rsidR="007A7DBB" w:rsidRPr="007A7DBB" w:rsidRDefault="007A7DBB" w:rsidP="007A7DBB">
      <w:pPr>
        <w:pStyle w:val="ListNumber"/>
        <w:numPr>
          <w:ilvl w:val="0"/>
          <w:numId w:val="0"/>
        </w:numPr>
        <w:rPr>
          <w:rFonts w:cs="Calibri"/>
          <w:szCs w:val="22"/>
          <w:lang w:eastAsia="en-AU"/>
        </w:rPr>
      </w:pPr>
      <w:r w:rsidRPr="007A7DBB">
        <w:rPr>
          <w:rFonts w:cs="Calibri"/>
          <w:szCs w:val="22"/>
          <w:lang w:eastAsia="en-AU"/>
        </w:rPr>
        <w:t> </w:t>
      </w:r>
    </w:p>
    <w:p w14:paraId="074C248F" w14:textId="29DBA661" w:rsidR="007A7DBB" w:rsidRDefault="007A7DBB" w:rsidP="007A7DBB">
      <w:pPr>
        <w:pStyle w:val="ListNumber"/>
        <w:numPr>
          <w:ilvl w:val="0"/>
          <w:numId w:val="0"/>
        </w:numPr>
        <w:spacing w:line="360" w:lineRule="auto"/>
        <w:rPr>
          <w:rFonts w:cs="Calibri"/>
          <w:szCs w:val="22"/>
          <w:lang w:eastAsia="en-AU"/>
        </w:rPr>
      </w:pPr>
      <w:r>
        <w:rPr>
          <w:rFonts w:cs="Calibri"/>
          <w:noProof/>
          <w:szCs w:val="22"/>
          <w:lang w:eastAsia="en-AU"/>
        </w:rPr>
        <mc:AlternateContent>
          <mc:Choice Requires="wps">
            <w:drawing>
              <wp:anchor distT="0" distB="0" distL="114300" distR="114300" simplePos="0" relativeHeight="251658240" behindDoc="0" locked="0" layoutInCell="1" allowOverlap="1" wp14:anchorId="4C38D42C" wp14:editId="74B5DB6F">
                <wp:simplePos x="0" y="0"/>
                <wp:positionH relativeFrom="column">
                  <wp:posOffset>50165</wp:posOffset>
                </wp:positionH>
                <wp:positionV relativeFrom="paragraph">
                  <wp:posOffset>237490</wp:posOffset>
                </wp:positionV>
                <wp:extent cx="200025" cy="161925"/>
                <wp:effectExtent l="0" t="0" r="28575" b="28575"/>
                <wp:wrapNone/>
                <wp:docPr id="1352466110" name="Rectangle 1"/>
                <wp:cNvGraphicFramePr/>
                <a:graphic xmlns:a="http://schemas.openxmlformats.org/drawingml/2006/main">
                  <a:graphicData uri="http://schemas.microsoft.com/office/word/2010/wordprocessingShape">
                    <wps:wsp>
                      <wps:cNvSpPr/>
                      <wps:spPr>
                        <a:xfrm>
                          <a:off x="0" y="0"/>
                          <a:ext cx="200025" cy="16192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arto="http://schemas.microsoft.com/office/word/2006/arto">
            <w:pict>
              <v:rect w14:anchorId="63B3CFC7" id="Rectangle 1" o:spid="_x0000_s1026" style="position:absolute;margin-left:3.95pt;margin-top:18.7pt;width:15.75pt;height:12.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" filled="f" strokecolor="black [3213]" strokeweight="1pt"/>
            </w:pict>
          </mc:Fallback>
        </mc:AlternateContent>
      </w:r>
      <w:r w:rsidRPr="007A7DBB">
        <w:rPr>
          <w:rFonts w:cs="Calibri"/>
          <w:szCs w:val="22"/>
          <w:lang w:eastAsia="en-AU"/>
        </w:rPr>
        <w:t>I have read the permission to publish and</w:t>
      </w:r>
      <w:r>
        <w:rPr>
          <w:rFonts w:cs="Calibri"/>
          <w:szCs w:val="22"/>
          <w:lang w:eastAsia="en-AU"/>
        </w:rPr>
        <w:t xml:space="preserve"> (t</w:t>
      </w:r>
      <w:r w:rsidRPr="007A7DBB">
        <w:rPr>
          <w:rFonts w:cs="Calibri"/>
          <w:szCs w:val="22"/>
          <w:lang w:eastAsia="en-AU"/>
        </w:rPr>
        <w:t>ick the appropriate box</w:t>
      </w:r>
      <w:r>
        <w:rPr>
          <w:rFonts w:cs="Calibri"/>
          <w:szCs w:val="22"/>
          <w:lang w:eastAsia="en-AU"/>
        </w:rPr>
        <w:t>):</w:t>
      </w:r>
      <w:r w:rsidRPr="007A7DBB">
        <w:rPr>
          <w:rFonts w:cs="Calibri"/>
          <w:szCs w:val="22"/>
          <w:lang w:eastAsia="en-AU"/>
        </w:rPr>
        <w:t>   </w:t>
      </w:r>
    </w:p>
    <w:p w14:paraId="1C9611BD" w14:textId="62CF28BA" w:rsidR="007A7DBB" w:rsidRPr="007A7DBB" w:rsidRDefault="007A7DBB" w:rsidP="007A7DBB">
      <w:pPr>
        <w:pStyle w:val="ListNumber"/>
        <w:numPr>
          <w:ilvl w:val="0"/>
          <w:numId w:val="0"/>
        </w:numPr>
        <w:spacing w:line="360" w:lineRule="auto"/>
        <w:ind w:left="567"/>
        <w:rPr>
          <w:rFonts w:cs="Calibri"/>
          <w:szCs w:val="22"/>
          <w:lang w:eastAsia="en-AU"/>
        </w:rPr>
      </w:pPr>
      <w:r w:rsidRPr="007A7DBB">
        <w:rPr>
          <w:rFonts w:cs="Calibri"/>
          <w:szCs w:val="22"/>
          <w:lang w:eastAsia="en-AU"/>
        </w:rPr>
        <w:t xml:space="preserve"> I give permission   </w:t>
      </w:r>
    </w:p>
    <w:p w14:paraId="44333190" w14:textId="6A8AB08D" w:rsidR="007A7DBB" w:rsidRPr="007A7DBB" w:rsidRDefault="007A7DBB" w:rsidP="007A7DBB">
      <w:pPr>
        <w:pStyle w:val="ListNumber"/>
        <w:numPr>
          <w:ilvl w:val="0"/>
          <w:numId w:val="0"/>
        </w:numPr>
        <w:spacing w:line="360" w:lineRule="auto"/>
        <w:ind w:firstLine="720"/>
        <w:rPr>
          <w:rFonts w:cs="Calibri"/>
          <w:szCs w:val="22"/>
          <w:lang w:eastAsia="en-AU"/>
        </w:rPr>
      </w:pPr>
      <w:r>
        <w:rPr>
          <w:rFonts w:cs="Calibri"/>
          <w:noProof/>
          <w:szCs w:val="22"/>
          <w:lang w:eastAsia="en-AU"/>
        </w:rPr>
        <mc:AlternateContent>
          <mc:Choice Requires="wps">
            <w:drawing>
              <wp:anchor distT="0" distB="0" distL="114300" distR="114300" simplePos="0" relativeHeight="251658241" behindDoc="0" locked="0" layoutInCell="1" allowOverlap="1" wp14:anchorId="6472323A" wp14:editId="39CD2655">
                <wp:simplePos x="0" y="0"/>
                <wp:positionH relativeFrom="column">
                  <wp:posOffset>50165</wp:posOffset>
                </wp:positionH>
                <wp:positionV relativeFrom="paragraph">
                  <wp:posOffset>11430</wp:posOffset>
                </wp:positionV>
                <wp:extent cx="200025" cy="161925"/>
                <wp:effectExtent l="0" t="0" r="28575" b="28575"/>
                <wp:wrapNone/>
                <wp:docPr id="173841693" name="Rectangle 1"/>
                <wp:cNvGraphicFramePr/>
                <a:graphic xmlns:a="http://schemas.openxmlformats.org/drawingml/2006/main">
                  <a:graphicData uri="http://schemas.microsoft.com/office/word/2010/wordprocessingShape">
                    <wps:wsp>
                      <wps:cNvSpPr/>
                      <wps:spPr>
                        <a:xfrm>
                          <a:off x="0" y="0"/>
                          <a:ext cx="200025" cy="16192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arto="http://schemas.microsoft.com/office/word/2006/arto">
            <w:pict>
              <v:rect w14:anchorId="1852375D" id="Rectangle 1" o:spid="_x0000_s1026" style="position:absolute;margin-left:3.95pt;margin-top:.9pt;width:15.75pt;height:12.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" filled="f" strokecolor="black [3213]" strokeweight="1pt"/>
            </w:pict>
          </mc:Fallback>
        </mc:AlternateContent>
      </w:r>
      <w:r w:rsidRPr="007A7DBB">
        <w:rPr>
          <w:rFonts w:cs="Calibri"/>
          <w:szCs w:val="22"/>
          <w:lang w:eastAsia="en-AU"/>
        </w:rPr>
        <w:t>I do not give permission   </w:t>
      </w:r>
    </w:p>
    <w:p w14:paraId="451714FD" w14:textId="4F837ECF" w:rsidR="00A4102B" w:rsidRDefault="007A7DBB" w:rsidP="007A7DBB">
      <w:pPr>
        <w:pStyle w:val="ListNumber"/>
        <w:numPr>
          <w:ilvl w:val="0"/>
          <w:numId w:val="0"/>
        </w:numPr>
        <w:rPr>
          <w:rFonts w:cs="Calibri"/>
          <w:szCs w:val="22"/>
          <w:lang w:eastAsia="en-AU"/>
        </w:rPr>
      </w:pPr>
      <w:r w:rsidRPr="007A7DBB">
        <w:rPr>
          <w:rFonts w:cs="Calibri"/>
          <w:szCs w:val="22"/>
          <w:lang w:eastAsia="en-AU"/>
        </w:rPr>
        <w:t>to the school/Department of Education to publish information about my child as described above, including in publicly accessible communications.  </w:t>
      </w:r>
    </w:p>
    <w:p w14:paraId="6668678F" w14:textId="77777777" w:rsidR="00BB6E9D" w:rsidRDefault="00BB6E9D" w:rsidP="007A7DBB">
      <w:pPr>
        <w:pStyle w:val="ListNumber"/>
        <w:numPr>
          <w:ilvl w:val="0"/>
          <w:numId w:val="0"/>
        </w:numPr>
        <w:rPr>
          <w:rFonts w:cs="Calibri"/>
          <w:szCs w:val="22"/>
          <w:lang w:eastAsia="en-AU"/>
        </w:rPr>
      </w:pPr>
    </w:p>
    <w:p w14:paraId="626EEC77" w14:textId="60DCD17D" w:rsidR="00BB6E9D" w:rsidRPr="00AF72ED" w:rsidRDefault="00BB6E9D" w:rsidP="00AF72ED">
      <w:pPr>
        <w:pStyle w:val="ListNumber"/>
        <w:numPr>
          <w:ilvl w:val="0"/>
          <w:numId w:val="0"/>
        </w:numPr>
        <w:rPr>
          <w:rFonts w:cs="Calibri"/>
          <w:szCs w:val="22"/>
          <w:lang w:eastAsia="en-AU"/>
        </w:rPr>
      </w:pPr>
    </w:p>
    <w:sectPr w:rsidR="00BB6E9D" w:rsidRPr="00AF72ED" w:rsidSect="0075337F">
      <w:headerReference w:type="default" r:id="rId11"/>
      <w:footerReference w:type="default" r:id="rId12"/>
      <w:headerReference w:type="first" r:id="rId13"/>
      <w:footerReference w:type="first" r:id="rId14"/>
      <w:type w:val="continuous"/>
      <w:pgSz w:w="11906" w:h="16838"/>
      <w:pgMar w:top="1702" w:right="851" w:bottom="1276" w:left="851" w:header="284" w:footer="936"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3050A2" w14:textId="77777777" w:rsidR="00C56347" w:rsidRDefault="00C56347" w:rsidP="005C3021">
      <w:r>
        <w:separator/>
      </w:r>
    </w:p>
    <w:p w14:paraId="429259C0" w14:textId="77777777" w:rsidR="00C56347" w:rsidRDefault="00C56347" w:rsidP="005C3021"/>
    <w:p w14:paraId="038A012E" w14:textId="77777777" w:rsidR="00C56347" w:rsidRDefault="00C56347" w:rsidP="005C3021"/>
  </w:endnote>
  <w:endnote w:type="continuationSeparator" w:id="0">
    <w:p w14:paraId="44979010" w14:textId="77777777" w:rsidR="00C56347" w:rsidRDefault="00C56347" w:rsidP="005C3021">
      <w:r>
        <w:continuationSeparator/>
      </w:r>
    </w:p>
    <w:p w14:paraId="057E9C9E" w14:textId="77777777" w:rsidR="00C56347" w:rsidRDefault="00C56347" w:rsidP="005C3021"/>
    <w:p w14:paraId="654B14F7" w14:textId="77777777" w:rsidR="00C56347" w:rsidRDefault="00C56347" w:rsidP="005C3021"/>
  </w:endnote>
  <w:endnote w:type="continuationNotice" w:id="1">
    <w:p w14:paraId="4717B4F1" w14:textId="77777777" w:rsidR="00C56347" w:rsidRDefault="00C5634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w:charset w:val="4D"/>
    <w:family w:val="auto"/>
    <w:pitch w:val="variable"/>
    <w:sig w:usb0="A00000FF" w:usb1="4000205B" w:usb2="00000000" w:usb3="00000000" w:csb0="00000193" w:csb1="00000000"/>
    <w:embedRegular r:id="rId1" w:fontKey="{1CC94057-6D81-413D-A4E0-B490F82EBADD}"/>
    <w:embedBold r:id="rId2" w:fontKey="{9A39CAB6-8F80-4B62-B68F-DF86C7342142}"/>
  </w:font>
  <w:font w:name="Calibri">
    <w:panose1 w:val="020F0502020204030204"/>
    <w:charset w:val="00"/>
    <w:family w:val="swiss"/>
    <w:pitch w:val="variable"/>
    <w:sig w:usb0="E4002EFF" w:usb1="C000247B" w:usb2="00000009" w:usb3="00000000" w:csb0="000001FF" w:csb1="00000000"/>
    <w:embedRegular r:id="rId3" w:fontKey="{6B1867DA-A691-4358-907E-8AC74211AF1B}"/>
    <w:embedBold r:id="rId4" w:fontKey="{576019EF-BEC0-4782-B5C4-4BE15CC97D4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5" w:fontKey="{4EF307EA-B34B-48AF-9922-9FB1D857DA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98C9FB" w14:textId="6289626C" w:rsidR="009A5C22" w:rsidRDefault="00672059">
    <w:pPr>
      <w:pStyle w:val="Footer"/>
    </w:pPr>
    <w:r>
      <w:rPr>
        <w:noProof/>
      </w:rPr>
      <mc:AlternateContent>
        <mc:Choice Requires="wps">
          <w:drawing>
            <wp:anchor distT="45720" distB="45720" distL="114300" distR="114300" simplePos="0" relativeHeight="251660293" behindDoc="0" locked="0" layoutInCell="1" allowOverlap="1" wp14:anchorId="4B91C1CB" wp14:editId="389A4A5F">
              <wp:simplePos x="0" y="0"/>
              <wp:positionH relativeFrom="margin">
                <wp:posOffset>-635</wp:posOffset>
              </wp:positionH>
              <wp:positionV relativeFrom="paragraph">
                <wp:posOffset>123190</wp:posOffset>
              </wp:positionV>
              <wp:extent cx="3448050" cy="1404620"/>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1404620"/>
                      </a:xfrm>
                      <a:prstGeom prst="rect">
                        <a:avLst/>
                      </a:prstGeom>
                      <a:solidFill>
                        <a:srgbClr val="FFFFFF"/>
                      </a:solidFill>
                      <a:ln w="9525">
                        <a:noFill/>
                        <a:miter lim="800000"/>
                        <a:headEnd/>
                        <a:tailEnd/>
                      </a:ln>
                    </wps:spPr>
                    <wps:txbx>
                      <w:txbxContent>
                        <w:p w14:paraId="0AA7B31A" w14:textId="77777777" w:rsidR="00525923" w:rsidRDefault="00525923" w:rsidP="00672059">
                          <w:pPr>
                            <w:pStyle w:val="ListNumber"/>
                            <w:numPr>
                              <w:ilvl w:val="0"/>
                              <w:numId w:val="0"/>
                            </w:numPr>
                            <w:rPr>
                              <w:rFonts w:cs="Calibri"/>
                              <w:sz w:val="16"/>
                              <w:szCs w:val="16"/>
                              <w:lang w:eastAsia="en-AU"/>
                            </w:rPr>
                          </w:pPr>
                        </w:p>
                        <w:p w14:paraId="3C97584F" w14:textId="12240385" w:rsidR="00672059" w:rsidRPr="00672059" w:rsidRDefault="00672059" w:rsidP="00672059">
                          <w:pPr>
                            <w:pStyle w:val="ListNumber"/>
                            <w:numPr>
                              <w:ilvl w:val="0"/>
                              <w:numId w:val="0"/>
                            </w:numPr>
                            <w:rPr>
                              <w:rFonts w:cs="Calibri"/>
                              <w:sz w:val="16"/>
                              <w:szCs w:val="16"/>
                              <w:lang w:eastAsia="en-AU"/>
                            </w:rPr>
                          </w:pPr>
                          <w:r w:rsidRPr="00672059">
                            <w:rPr>
                              <w:rFonts w:cs="Calibri"/>
                              <w:sz w:val="16"/>
                              <w:szCs w:val="16"/>
                              <w:lang w:eastAsia="en-AU"/>
                            </w:rPr>
                            <w:t>The Solving Organic Waste project is a partnership between NSW Education and the NSW Environment Protection Authority (EPA).</w:t>
                          </w:r>
                        </w:p>
                        <w:p w14:paraId="0E453520" w14:textId="012326E2" w:rsidR="00672059" w:rsidRPr="00672059" w:rsidRDefault="00672059">
                          <w:pPr>
                            <w:rPr>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B91C1CB" id="_x0000_t202" coordsize="21600,21600" o:spt="202" path="m,l,21600r21600,l21600,xe">
              <v:stroke joinstyle="miter"/>
              <v:path gradientshapeok="t" o:connecttype="rect"/>
            </v:shapetype>
            <v:shape id="Text Box 2" o:spid="_x0000_s1027" type="#_x0000_t202" style="position:absolute;margin-left:-.05pt;margin-top:9.7pt;width:271.5pt;height:110.6pt;z-index:25166029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" stroked="f">
              <v:textbox style="mso-fit-shape-to-text:t">
                <w:txbxContent>
                  <w:p w14:paraId="0AA7B31A" w14:textId="77777777" w:rsidR="00525923" w:rsidRDefault="00525923" w:rsidP="00672059">
                    <w:pPr>
                      <w:pStyle w:val="ListNumber"/>
                      <w:numPr>
                        <w:ilvl w:val="0"/>
                        <w:numId w:val="0"/>
                      </w:numPr>
                      <w:rPr>
                        <w:rFonts w:cs="Calibri"/>
                        <w:sz w:val="16"/>
                        <w:szCs w:val="16"/>
                        <w:lang w:eastAsia="en-AU"/>
                      </w:rPr>
                    </w:pPr>
                  </w:p>
                  <w:p w14:paraId="3C97584F" w14:textId="12240385" w:rsidR="00672059" w:rsidRPr="00672059" w:rsidRDefault="00672059" w:rsidP="00672059">
                    <w:pPr>
                      <w:pStyle w:val="ListNumber"/>
                      <w:numPr>
                        <w:ilvl w:val="0"/>
                        <w:numId w:val="0"/>
                      </w:numPr>
                      <w:rPr>
                        <w:rFonts w:cs="Calibri"/>
                        <w:sz w:val="16"/>
                        <w:szCs w:val="16"/>
                        <w:lang w:eastAsia="en-AU"/>
                      </w:rPr>
                    </w:pPr>
                    <w:r w:rsidRPr="00672059">
                      <w:rPr>
                        <w:rFonts w:cs="Calibri"/>
                        <w:sz w:val="16"/>
                        <w:szCs w:val="16"/>
                        <w:lang w:eastAsia="en-AU"/>
                      </w:rPr>
                      <w:t>The Solving Organic Waste project is a partnership between NSW Education and the NSW Environment Protection Authority (EPA).</w:t>
                    </w:r>
                  </w:p>
                  <w:p w14:paraId="0E453520" w14:textId="012326E2" w:rsidR="00672059" w:rsidRPr="00672059" w:rsidRDefault="00672059">
                    <w:pPr>
                      <w:rPr>
                        <w:sz w:val="16"/>
                        <w:szCs w:val="16"/>
                      </w:rPr>
                    </w:pPr>
                  </w:p>
                </w:txbxContent>
              </v:textbox>
              <w10:wrap type="square" anchorx="margin"/>
            </v:shape>
          </w:pict>
        </mc:Fallback>
      </mc:AlternateContent>
    </w:r>
    <w:r w:rsidR="00814E2F">
      <w:rPr>
        <w:noProof/>
      </w:rPr>
      <w:drawing>
        <wp:anchor distT="0" distB="0" distL="114300" distR="114300" simplePos="0" relativeHeight="251658245" behindDoc="0" locked="0" layoutInCell="1" allowOverlap="1" wp14:anchorId="798237B8" wp14:editId="1A9FE94E">
          <wp:simplePos x="0" y="0"/>
          <wp:positionH relativeFrom="margin">
            <wp:align>right</wp:align>
          </wp:positionH>
          <wp:positionV relativeFrom="paragraph">
            <wp:posOffset>37465</wp:posOffset>
          </wp:positionV>
          <wp:extent cx="2334350" cy="676275"/>
          <wp:effectExtent l="0" t="0" r="8890" b="0"/>
          <wp:wrapNone/>
          <wp:docPr id="406193183" name="Picture 4" descr="Blue circles in different direct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927043" name="Picture 4" descr="Blue circles in different directions&#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4350" cy="6762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4FFD4D" w14:textId="6EB1BFD0" w:rsidR="00A4102B" w:rsidRDefault="00814E2F" w:rsidP="00334E26">
    <w:pPr>
      <w:pStyle w:val="Footer"/>
      <w:ind w:left="3402"/>
      <w:rPr>
        <w:rStyle w:val="FooterChar"/>
        <w:rFonts w:ascii="Public Sans" w:hAnsi="Public Sans"/>
        <w:color w:val="630019"/>
      </w:rPr>
    </w:pPr>
    <w:r>
      <w:rPr>
        <w:noProof/>
      </w:rPr>
      <w:drawing>
        <wp:anchor distT="0" distB="0" distL="114300" distR="114300" simplePos="0" relativeHeight="251658244" behindDoc="0" locked="0" layoutInCell="1" allowOverlap="1" wp14:anchorId="0FABF2C3" wp14:editId="2D6396FD">
          <wp:simplePos x="0" y="0"/>
          <wp:positionH relativeFrom="column">
            <wp:posOffset>69215</wp:posOffset>
          </wp:positionH>
          <wp:positionV relativeFrom="paragraph">
            <wp:posOffset>97816</wp:posOffset>
          </wp:positionV>
          <wp:extent cx="2334350" cy="676275"/>
          <wp:effectExtent l="0" t="0" r="8890" b="0"/>
          <wp:wrapNone/>
          <wp:docPr id="176011773" name="Picture 4" descr="Blue circles in different direct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927043" name="Picture 4" descr="Blue circles in different directions&#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4350" cy="676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630019"/>
      </w:rPr>
      <w:drawing>
        <wp:anchor distT="0" distB="0" distL="114300" distR="114300" simplePos="0" relativeHeight="251658240" behindDoc="0" locked="0" layoutInCell="1" allowOverlap="1" wp14:anchorId="5C6F8CAA" wp14:editId="2DAF2930">
          <wp:simplePos x="0" y="0"/>
          <wp:positionH relativeFrom="column">
            <wp:posOffset>-540385</wp:posOffset>
          </wp:positionH>
          <wp:positionV relativeFrom="paragraph">
            <wp:posOffset>-216535</wp:posOffset>
          </wp:positionV>
          <wp:extent cx="7829550" cy="1628775"/>
          <wp:effectExtent l="0" t="0" r="0" b="9525"/>
          <wp:wrapNone/>
          <wp:docPr id="19895488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416622" name="Picture 555416622"/>
                  <pic:cNvPicPr/>
                </pic:nvPicPr>
                <pic:blipFill>
                  <a:blip r:embed="rId2">
                    <a:extLst>
                      <a:ext uri="{28A0092B-C50C-407E-A947-70E740481C1C}">
                        <a14:useLocalDpi xmlns:a14="http://schemas.microsoft.com/office/drawing/2010/main" val="0"/>
                      </a:ext>
                    </a:extLst>
                  </a:blip>
                  <a:stretch>
                    <a:fillRect/>
                  </a:stretch>
                </pic:blipFill>
                <pic:spPr>
                  <a:xfrm>
                    <a:off x="0" y="0"/>
                    <a:ext cx="7829550" cy="1628775"/>
                  </a:xfrm>
                  <a:prstGeom prst="rect">
                    <a:avLst/>
                  </a:prstGeom>
                </pic:spPr>
              </pic:pic>
            </a:graphicData>
          </a:graphic>
          <wp14:sizeRelH relativeFrom="page">
            <wp14:pctWidth>0</wp14:pctWidth>
          </wp14:sizeRelH>
          <wp14:sizeRelV relativeFrom="page">
            <wp14:pctHeight>0</wp14:pctHeight>
          </wp14:sizeRelV>
        </wp:anchor>
      </w:drawing>
    </w:r>
  </w:p>
  <w:p w14:paraId="06DA3C03" w14:textId="2B68CDF3" w:rsidR="00A4102B" w:rsidRDefault="00A4102B" w:rsidP="00334E26">
    <w:pPr>
      <w:pStyle w:val="Footer"/>
      <w:ind w:left="3402"/>
      <w:rPr>
        <w:rStyle w:val="FooterChar"/>
        <w:rFonts w:ascii="Public Sans" w:hAnsi="Public Sans"/>
        <w:color w:val="630019"/>
      </w:rPr>
    </w:pPr>
  </w:p>
  <w:p w14:paraId="2489097D" w14:textId="4923C09A" w:rsidR="00A4102B" w:rsidRDefault="00A4102B" w:rsidP="00334E26">
    <w:pPr>
      <w:pStyle w:val="Footer"/>
      <w:ind w:left="3402"/>
      <w:rPr>
        <w:rStyle w:val="FooterChar"/>
        <w:rFonts w:ascii="Public Sans" w:hAnsi="Public Sans"/>
        <w:color w:val="630019"/>
      </w:rPr>
    </w:pPr>
  </w:p>
  <w:p w14:paraId="170A5480" w14:textId="77BF7B87" w:rsidR="003B3E41" w:rsidRPr="005B639C" w:rsidRDefault="003B3E41" w:rsidP="00334E26">
    <w:pPr>
      <w:pStyle w:val="Footer"/>
      <w:ind w:left="340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B05257" w14:textId="77777777" w:rsidR="00C56347" w:rsidRDefault="00C56347" w:rsidP="005C3021">
      <w:bookmarkStart w:id="0" w:name="_Hlk188376024"/>
      <w:bookmarkEnd w:id="0"/>
      <w:r>
        <w:separator/>
      </w:r>
    </w:p>
    <w:p w14:paraId="6553C917" w14:textId="77777777" w:rsidR="00C56347" w:rsidRDefault="00C56347" w:rsidP="005C3021"/>
    <w:p w14:paraId="5A56705D" w14:textId="77777777" w:rsidR="00C56347" w:rsidRDefault="00C56347" w:rsidP="005C3021"/>
  </w:footnote>
  <w:footnote w:type="continuationSeparator" w:id="0">
    <w:p w14:paraId="3E4649A6" w14:textId="77777777" w:rsidR="00C56347" w:rsidRDefault="00C56347" w:rsidP="005C3021">
      <w:r>
        <w:continuationSeparator/>
      </w:r>
    </w:p>
    <w:p w14:paraId="298435EE" w14:textId="77777777" w:rsidR="00C56347" w:rsidRDefault="00C56347" w:rsidP="005C3021"/>
    <w:p w14:paraId="5015B005" w14:textId="77777777" w:rsidR="00C56347" w:rsidRDefault="00C56347" w:rsidP="005C3021"/>
  </w:footnote>
  <w:footnote w:type="continuationNotice" w:id="1">
    <w:p w14:paraId="28EBD662" w14:textId="77777777" w:rsidR="00C56347" w:rsidRDefault="00C5634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FA3038" w14:textId="4E9EBEB0" w:rsidR="00C46F65" w:rsidRPr="00A4102B" w:rsidRDefault="00EB32E6">
    <w:pPr>
      <w:pStyle w:val="Header"/>
      <w:rPr>
        <w:color w:val="FFFFFF" w:themeColor="background1"/>
      </w:rPr>
    </w:pPr>
    <w:r w:rsidRPr="00DA01B7">
      <w:rPr>
        <w:color w:val="FFFFFF" w:themeColor="background1"/>
      </w:rPr>
      <mc:AlternateContent>
        <mc:Choice Requires="wps">
          <w:drawing>
            <wp:anchor distT="0" distB="0" distL="114300" distR="114300" simplePos="0" relativeHeight="251658243" behindDoc="1" locked="0" layoutInCell="1" allowOverlap="1" wp14:anchorId="00126762" wp14:editId="58C8CC88">
              <wp:simplePos x="0" y="0"/>
              <wp:positionH relativeFrom="page">
                <wp:posOffset>-26377</wp:posOffset>
              </wp:positionH>
              <wp:positionV relativeFrom="paragraph">
                <wp:posOffset>-452902</wp:posOffset>
              </wp:positionV>
              <wp:extent cx="7657200" cy="946800"/>
              <wp:effectExtent l="0" t="0" r="1270" b="5715"/>
              <wp:wrapNone/>
              <wp:docPr id="180793391" name="Rectangle 1807933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57200" cy="946800"/>
                      </a:xfrm>
                      <a:prstGeom prst="rect">
                        <a:avLst/>
                      </a:prstGeom>
                      <a:solidFill>
                        <a:srgbClr val="202D6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1C137ED" w14:textId="77777777" w:rsidR="00EB32E6" w:rsidRPr="00DA01B7" w:rsidRDefault="00EB32E6" w:rsidP="00EB32E6">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26762" id="Rectangle 180793391" o:spid="_x0000_s1026" alt="&quot;&quot;" style="position:absolute;margin-left:-2.1pt;margin-top:-35.65pt;width:602.95pt;height:74.5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" fillcolor="#202d60" stroked="f" strokeweight="1pt">
              <v:textbox>
                <w:txbxContent>
                  <w:p w14:paraId="61C137ED" w14:textId="77777777" w:rsidR="00EB32E6" w:rsidRPr="00DA01B7" w:rsidRDefault="00EB32E6" w:rsidP="00EB32E6">
                    <w:pPr>
                      <w:rPr>
                        <w:color w:val="FFFFFF" w:themeColor="background1"/>
                      </w:rPr>
                    </w:pPr>
                  </w:p>
                </w:txbxContent>
              </v:textbox>
              <w10:wrap anchorx="page"/>
            </v:rect>
          </w:pict>
        </mc:Fallback>
      </mc:AlternateContent>
    </w:r>
    <w:r w:rsidR="00B24076" w:rsidRPr="00B24076">
      <w:rPr>
        <w:b/>
        <w:bCs/>
        <w:color w:val="FFFFFF" w:themeColor="background1"/>
        <w:sz w:val="24"/>
        <w:szCs w:val="24"/>
      </w:rPr>
      <w:t xml:space="preserve"> </w:t>
    </w:r>
    <w:r w:rsidR="00B24076">
      <w:rPr>
        <w:b/>
        <w:bCs/>
        <w:color w:val="FFFFFF" w:themeColor="background1"/>
        <w:sz w:val="24"/>
        <w:szCs w:val="24"/>
      </w:rPr>
      <w:t>Solving organic waste</w:t>
    </w:r>
    <w:r>
      <w:rPr>
        <w:b/>
        <w:bCs/>
        <w:color w:val="FFFFFF" w:themeColor="background1"/>
        <w:szCs w:val="20"/>
      </w:rPr>
      <w:tab/>
    </w:r>
    <w:r>
      <w:rPr>
        <w:b/>
        <w:bCs/>
        <w:color w:val="FFFFFF" w:themeColor="background1"/>
        <w:szCs w:val="20"/>
      </w:rPr>
      <w:tab/>
    </w:r>
    <w:r>
      <w:rPr>
        <w:b/>
        <w:bCs/>
        <w:color w:val="FFFFFF" w:themeColor="background1"/>
        <w:szCs w:val="20"/>
      </w:rPr>
      <w:tab/>
    </w:r>
    <w:r>
      <w:rPr>
        <w:b/>
        <w:bCs/>
        <w:color w:val="FFFFFF" w:themeColor="background1"/>
        <w:szCs w:val="20"/>
      </w:rPr>
      <w:tab/>
    </w:r>
    <w:r>
      <w:rPr>
        <w:b/>
        <w:bCs/>
        <w:color w:val="FFFFFF" w:themeColor="background1"/>
        <w:szCs w:val="20"/>
      </w:rPr>
      <w:tab/>
      <w:t xml:space="preserve"> </w:t>
    </w:r>
    <w:r w:rsidR="00B24076">
      <w:rPr>
        <w:b/>
        <w:bCs/>
        <w:color w:val="FFFFFF" w:themeColor="background1"/>
        <w:szCs w:val="20"/>
      </w:rPr>
      <w:t xml:space="preserve">                                </w:t>
    </w:r>
    <w:r>
      <w:rPr>
        <w:b/>
        <w:bCs/>
        <w:color w:val="FFFFFF" w:themeColor="background1"/>
        <w:szCs w:val="20"/>
      </w:rPr>
      <w:t xml:space="preserve"> </w:t>
    </w:r>
    <w:r w:rsidRPr="009F3238">
      <w:rPr>
        <w:color w:val="FFFFFF" w:themeColor="background1"/>
      </w:rPr>
      <w:t>NSW Department of</w:t>
    </w:r>
    <w:r w:rsidR="00B24076">
      <w:rPr>
        <w:color w:val="FFFFFF" w:themeColor="background1"/>
      </w:rPr>
      <w:t xml:space="preserve"> </w:t>
    </w:r>
    <w:r w:rsidRPr="009F3238">
      <w:rPr>
        <w:color w:val="FFFFFF" w:themeColor="background1"/>
      </w:rPr>
      <w:t>Education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67B086" w14:textId="724BECE4" w:rsidR="007F2DE7" w:rsidRPr="009F3238" w:rsidRDefault="007F2DE7" w:rsidP="007F2DE7">
    <w:pPr>
      <w:pStyle w:val="Header"/>
      <w:rPr>
        <w:color w:val="FFFFFF" w:themeColor="background1"/>
      </w:rPr>
    </w:pPr>
    <w:r w:rsidRPr="00460E4B">
      <w:rPr>
        <w:color w:val="FFFFFF" w:themeColor="background1"/>
        <w:sz w:val="24"/>
        <w:szCs w:val="36"/>
      </w:rPr>
      <mc:AlternateContent>
        <mc:Choice Requires="wps">
          <w:drawing>
            <wp:anchor distT="0" distB="0" distL="114300" distR="114300" simplePos="0" relativeHeight="251658242" behindDoc="1" locked="0" layoutInCell="1" allowOverlap="1" wp14:anchorId="3D21A6E9" wp14:editId="6C0040B9">
              <wp:simplePos x="0" y="0"/>
              <wp:positionH relativeFrom="page">
                <wp:posOffset>-152400</wp:posOffset>
              </wp:positionH>
              <wp:positionV relativeFrom="paragraph">
                <wp:posOffset>480061</wp:posOffset>
              </wp:positionV>
              <wp:extent cx="7816215" cy="609600"/>
              <wp:effectExtent l="0" t="0" r="0" b="0"/>
              <wp:wrapNone/>
              <wp:docPr id="1909006957" name="Rectangle 19090069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16215" cy="609600"/>
                      </a:xfrm>
                      <a:prstGeom prst="rect">
                        <a:avLst/>
                      </a:prstGeom>
                      <a:solidFill>
                        <a:srgbClr val="00AA4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E45ABCA" w14:textId="77777777" w:rsidR="007F2DE7" w:rsidRDefault="007F2DE7" w:rsidP="007F2DE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21A6E9" id="Rectangle 1909006957" o:spid="_x0000_s1028" alt="&quot;&quot;" style="position:absolute;margin-left:-12pt;margin-top:37.8pt;width:615.45pt;height:48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" fillcolor="#00aa45" stroked="f" strokeweight="1pt">
              <v:textbox>
                <w:txbxContent>
                  <w:p w14:paraId="1E45ABCA" w14:textId="77777777" w:rsidR="007F2DE7" w:rsidRDefault="007F2DE7" w:rsidP="007F2DE7"/>
                </w:txbxContent>
              </v:textbox>
              <w10:wrap anchorx="page"/>
            </v:rect>
          </w:pict>
        </mc:Fallback>
      </mc:AlternateContent>
    </w:r>
    <w:r w:rsidRPr="00460E4B">
      <w:rPr>
        <w:color w:val="FFFFFF" w:themeColor="background1"/>
        <w:sz w:val="24"/>
        <w:szCs w:val="36"/>
      </w:rPr>
      <mc:AlternateContent>
        <mc:Choice Requires="wps">
          <w:drawing>
            <wp:anchor distT="0" distB="0" distL="114300" distR="114300" simplePos="0" relativeHeight="251658241" behindDoc="1" locked="0" layoutInCell="1" allowOverlap="1" wp14:anchorId="42405F97" wp14:editId="73EACCD2">
              <wp:simplePos x="0" y="0"/>
              <wp:positionH relativeFrom="page">
                <wp:posOffset>0</wp:posOffset>
              </wp:positionH>
              <wp:positionV relativeFrom="paragraph">
                <wp:posOffset>-481330</wp:posOffset>
              </wp:positionV>
              <wp:extent cx="7640515" cy="967105"/>
              <wp:effectExtent l="0" t="0" r="5080" b="0"/>
              <wp:wrapNone/>
              <wp:docPr id="1668910637" name="Rectangle 16689106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40515" cy="967105"/>
                      </a:xfrm>
                      <a:prstGeom prst="rect">
                        <a:avLst/>
                      </a:prstGeom>
                      <a:solidFill>
                        <a:srgbClr val="202D6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5CDEA9A" w14:textId="77777777" w:rsidR="007F2DE7" w:rsidRPr="00D92EA7" w:rsidRDefault="007F2DE7" w:rsidP="007F2DE7">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405F97" id="Rectangle 1668910637" o:spid="_x0000_s1029" alt="&quot;&quot;" style="position:absolute;margin-left:0;margin-top:-37.9pt;width:601.6pt;height:76.1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" fillcolor="#202d60" stroked="f" strokeweight="1pt">
              <v:textbox>
                <w:txbxContent>
                  <w:p w14:paraId="25CDEA9A" w14:textId="77777777" w:rsidR="007F2DE7" w:rsidRPr="00D92EA7" w:rsidRDefault="007F2DE7" w:rsidP="007F2DE7">
                    <w:pPr>
                      <w:rPr>
                        <w:lang w:val="en-US"/>
                      </w:rPr>
                    </w:pPr>
                  </w:p>
                </w:txbxContent>
              </v:textbox>
              <w10:wrap anchorx="page"/>
            </v:rect>
          </w:pict>
        </mc:Fallback>
      </mc:AlternateContent>
    </w:r>
    <w:r w:rsidR="00B24076">
      <w:rPr>
        <w:b/>
        <w:bCs/>
        <w:color w:val="FFFFFF" w:themeColor="background1"/>
        <w:sz w:val="24"/>
        <w:szCs w:val="24"/>
      </w:rPr>
      <w:t>Solving organic waste</w:t>
    </w:r>
    <w:r>
      <w:rPr>
        <w:b/>
        <w:bCs/>
        <w:color w:val="FFFFFF" w:themeColor="background1"/>
        <w:szCs w:val="20"/>
      </w:rPr>
      <w:tab/>
    </w:r>
    <w:r>
      <w:rPr>
        <w:b/>
        <w:bCs/>
        <w:color w:val="FFFFFF" w:themeColor="background1"/>
        <w:szCs w:val="20"/>
      </w:rPr>
      <w:tab/>
    </w:r>
    <w:r>
      <w:rPr>
        <w:b/>
        <w:bCs/>
        <w:color w:val="FFFFFF" w:themeColor="background1"/>
        <w:szCs w:val="20"/>
      </w:rPr>
      <w:tab/>
    </w:r>
    <w:r>
      <w:rPr>
        <w:b/>
        <w:bCs/>
        <w:color w:val="FFFFFF" w:themeColor="background1"/>
        <w:szCs w:val="20"/>
      </w:rPr>
      <w:tab/>
    </w:r>
    <w:r>
      <w:rPr>
        <w:b/>
        <w:bCs/>
        <w:color w:val="FFFFFF" w:themeColor="background1"/>
        <w:szCs w:val="20"/>
      </w:rPr>
      <w:tab/>
    </w:r>
    <w:r w:rsidR="004E57B4">
      <w:rPr>
        <w:b/>
        <w:bCs/>
        <w:color w:val="FFFFFF" w:themeColor="background1"/>
        <w:szCs w:val="20"/>
      </w:rPr>
      <w:t xml:space="preserve">   </w:t>
    </w:r>
    <w:r w:rsidR="00B24076">
      <w:rPr>
        <w:b/>
        <w:bCs/>
        <w:color w:val="FFFFFF" w:themeColor="background1"/>
        <w:szCs w:val="20"/>
      </w:rPr>
      <w:t xml:space="preserve">                               </w:t>
    </w:r>
    <w:r w:rsidRPr="009F3238">
      <w:rPr>
        <w:color w:val="FFFFFF" w:themeColor="background1"/>
      </w:rPr>
      <w:t>NSW Department of</w:t>
    </w:r>
    <w:r w:rsidR="00B24076">
      <w:rPr>
        <w:color w:val="FFFFFF" w:themeColor="background1"/>
      </w:rPr>
      <w:t xml:space="preserve"> </w:t>
    </w:r>
    <w:r w:rsidRPr="009F3238">
      <w:rPr>
        <w:color w:val="FFFFFF" w:themeColor="background1"/>
      </w:rPr>
      <w:t>Education</w:t>
    </w:r>
  </w:p>
  <w:p w14:paraId="6DEBDB12" w14:textId="32625BFB" w:rsidR="003A5266" w:rsidRPr="007F2DE7" w:rsidRDefault="007F2DE7" w:rsidP="007F2DE7">
    <w:pPr>
      <w:pStyle w:val="Heading1"/>
      <w:rPr>
        <w:rStyle w:val="Heading2Char"/>
      </w:rPr>
    </w:pPr>
    <w:r w:rsidRPr="002D02BD">
      <w:t>School Name</w:t>
    </w:r>
    <w:r w:rsidRPr="000015D5">
      <w:t xml:space="preserve">  </w:t>
    </w:r>
    <w:r w:rsidRPr="000015D5">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2AE29582"/>
    <w:lvl w:ilvl="0">
      <w:start w:val="1"/>
      <w:numFmt w:val="lowerRoman"/>
      <w:lvlText w:val="%1."/>
      <w:lvlJc w:val="right"/>
      <w:pPr>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8"/>
    <w:multiLevelType w:val="singleLevel"/>
    <w:tmpl w:val="DB18ABC0"/>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05B08A2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2701972"/>
    <w:multiLevelType w:val="hybridMultilevel"/>
    <w:tmpl w:val="C706C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C71595F"/>
    <w:multiLevelType w:val="multilevel"/>
    <w:tmpl w:val="831EA37A"/>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C183F24"/>
    <w:multiLevelType w:val="multilevel"/>
    <w:tmpl w:val="CBF642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1A72145"/>
    <w:multiLevelType w:val="hybridMultilevel"/>
    <w:tmpl w:val="008EBF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3ACA0B02"/>
    <w:multiLevelType w:val="hybridMultilevel"/>
    <w:tmpl w:val="E6A02C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E892DA2"/>
    <w:multiLevelType w:val="hybridMultilevel"/>
    <w:tmpl w:val="D0D62C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69904B5"/>
    <w:multiLevelType w:val="hybridMultilevel"/>
    <w:tmpl w:val="663CAB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6993DE0"/>
    <w:multiLevelType w:val="multilevel"/>
    <w:tmpl w:val="5EC29D34"/>
    <w:lvl w:ilvl="0">
      <w:start w:val="1"/>
      <w:numFmt w:val="lowerLetter"/>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7EB37759"/>
    <w:multiLevelType w:val="hybridMultilevel"/>
    <w:tmpl w:val="A58450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218944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8741215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55582897">
    <w:abstractNumId w:val="10"/>
    <w:lvlOverride w:ilvl="0">
      <w:lvl w:ilvl="0">
        <w:start w:val="1"/>
        <w:numFmt w:val="bullet"/>
        <w:pStyle w:val="ListBullet2"/>
        <w:lvlText w:val="—"/>
        <w:lvlJc w:val="left"/>
        <w:pPr>
          <w:ind w:left="927" w:hanging="360"/>
        </w:pPr>
        <w:rPr>
          <w:rFonts w:ascii="Public Sans" w:hAnsi="Public Sans"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274362235">
    <w:abstractNumId w:val="1"/>
  </w:num>
  <w:num w:numId="5" w16cid:durableId="1775781224">
    <w:abstractNumId w:val="6"/>
  </w:num>
  <w:num w:numId="6" w16cid:durableId="786628628">
    <w:abstractNumId w:val="13"/>
  </w:num>
  <w:num w:numId="7" w16cid:durableId="1593784630">
    <w:abstractNumId w:val="0"/>
  </w:num>
  <w:num w:numId="8" w16cid:durableId="564150515">
    <w:abstractNumId w:val="7"/>
  </w:num>
  <w:num w:numId="9" w16cid:durableId="1131367355">
    <w:abstractNumId w:val="5"/>
  </w:num>
  <w:num w:numId="10" w16cid:durableId="309410937">
    <w:abstractNumId w:val="10"/>
    <w:lvlOverride w:ilvl="0">
      <w:lvl w:ilvl="0">
        <w:start w:val="1"/>
        <w:numFmt w:val="bullet"/>
        <w:pStyle w:val="ListBullet2"/>
        <w:lvlText w:val="—"/>
        <w:lvlJc w:val="left"/>
        <w:pPr>
          <w:ind w:left="927" w:hanging="360"/>
        </w:pPr>
        <w:rPr>
          <w:rFonts w:ascii="Public Sans" w:hAnsi="Public Sans"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471751842">
    <w:abstractNumId w:val="1"/>
  </w:num>
  <w:num w:numId="12" w16cid:durableId="220140230">
    <w:abstractNumId w:val="6"/>
  </w:num>
  <w:num w:numId="13" w16cid:durableId="1573587274">
    <w:abstractNumId w:val="13"/>
  </w:num>
  <w:num w:numId="14" w16cid:durableId="418411962">
    <w:abstractNumId w:val="0"/>
  </w:num>
  <w:num w:numId="15" w16cid:durableId="218444211">
    <w:abstractNumId w:val="7"/>
  </w:num>
  <w:num w:numId="16" w16cid:durableId="2134980788">
    <w:abstractNumId w:val="10"/>
    <w:lvlOverride w:ilvl="0">
      <w:lvl w:ilvl="0">
        <w:start w:val="1"/>
        <w:numFmt w:val="bullet"/>
        <w:pStyle w:val="ListBullet2"/>
        <w:lvlText w:val="—"/>
        <w:lvlJc w:val="left"/>
        <w:pPr>
          <w:ind w:left="927" w:hanging="360"/>
        </w:pPr>
        <w:rPr>
          <w:rFonts w:ascii="Public Sans" w:hAnsi="Public Sans"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86007053">
    <w:abstractNumId w:val="1"/>
  </w:num>
  <w:num w:numId="18" w16cid:durableId="187988546">
    <w:abstractNumId w:val="6"/>
  </w:num>
  <w:num w:numId="19" w16cid:durableId="2063823009">
    <w:abstractNumId w:val="13"/>
  </w:num>
  <w:num w:numId="20" w16cid:durableId="814376409">
    <w:abstractNumId w:val="0"/>
  </w:num>
  <w:num w:numId="21" w16cid:durableId="210728029">
    <w:abstractNumId w:val="7"/>
  </w:num>
  <w:num w:numId="22" w16cid:durableId="330136967">
    <w:abstractNumId w:val="7"/>
  </w:num>
  <w:num w:numId="23" w16cid:durableId="2052731404">
    <w:abstractNumId w:val="7"/>
  </w:num>
  <w:num w:numId="24" w16cid:durableId="107748159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795942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46499038">
    <w:abstractNumId w:val="3"/>
  </w:num>
  <w:num w:numId="27" w16cid:durableId="1643078843">
    <w:abstractNumId w:val="10"/>
    <w:lvlOverride w:ilvl="0">
      <w:lvl w:ilvl="0">
        <w:start w:val="1"/>
        <w:numFmt w:val="bullet"/>
        <w:pStyle w:val="ListBullet2"/>
        <w:lvlText w:val="—"/>
        <w:lvlJc w:val="left"/>
        <w:pPr>
          <w:ind w:left="927" w:hanging="360"/>
        </w:pPr>
        <w:rPr>
          <w:rFonts w:ascii="Public Sans" w:hAnsi="Public Sans"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8" w16cid:durableId="826287285">
    <w:abstractNumId w:val="1"/>
  </w:num>
  <w:num w:numId="29" w16cid:durableId="1578975638">
    <w:abstractNumId w:val="6"/>
  </w:num>
  <w:num w:numId="30" w16cid:durableId="1821271063">
    <w:abstractNumId w:val="13"/>
  </w:num>
  <w:num w:numId="31" w16cid:durableId="553279822">
    <w:abstractNumId w:val="13"/>
  </w:num>
  <w:num w:numId="32" w16cid:durableId="1078748039">
    <w:abstractNumId w:val="7"/>
  </w:num>
  <w:num w:numId="33" w16cid:durableId="84813128">
    <w:abstractNumId w:val="10"/>
    <w:lvlOverride w:ilvl="0">
      <w:lvl w:ilvl="0">
        <w:start w:val="1"/>
        <w:numFmt w:val="bullet"/>
        <w:pStyle w:val="ListBullet2"/>
        <w:lvlText w:val="—"/>
        <w:lvlJc w:val="left"/>
        <w:pPr>
          <w:ind w:left="927" w:hanging="360"/>
        </w:pPr>
        <w:rPr>
          <w:rFonts w:ascii="Public Sans" w:hAnsi="Public Sans"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4" w16cid:durableId="1652438841">
    <w:abstractNumId w:val="1"/>
  </w:num>
  <w:num w:numId="35" w16cid:durableId="887378489">
    <w:abstractNumId w:val="6"/>
  </w:num>
  <w:num w:numId="36" w16cid:durableId="623849285">
    <w:abstractNumId w:val="13"/>
  </w:num>
  <w:num w:numId="37" w16cid:durableId="866799919">
    <w:abstractNumId w:val="13"/>
  </w:num>
  <w:num w:numId="38" w16cid:durableId="1045637855">
    <w:abstractNumId w:val="7"/>
  </w:num>
  <w:num w:numId="39" w16cid:durableId="1189678102">
    <w:abstractNumId w:val="12"/>
  </w:num>
  <w:num w:numId="40" w16cid:durableId="1895384140">
    <w:abstractNumId w:val="8"/>
  </w:num>
  <w:num w:numId="41" w16cid:durableId="594290843">
    <w:abstractNumId w:val="8"/>
  </w:num>
  <w:num w:numId="42" w16cid:durableId="143815749">
    <w:abstractNumId w:val="11"/>
  </w:num>
  <w:num w:numId="43" w16cid:durableId="2054377300">
    <w:abstractNumId w:val="4"/>
  </w:num>
  <w:num w:numId="44" w16cid:durableId="1069964330">
    <w:abstractNumId w:val="14"/>
  </w:num>
  <w:num w:numId="45" w16cid:durableId="1399863774">
    <w:abstractNumId w:val="9"/>
  </w:num>
  <w:num w:numId="46" w16cid:durableId="1888301572">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5EA7"/>
    <w:rsid w:val="000015D5"/>
    <w:rsid w:val="00003EFA"/>
    <w:rsid w:val="00004183"/>
    <w:rsid w:val="000077BF"/>
    <w:rsid w:val="00013C6D"/>
    <w:rsid w:val="00013FF2"/>
    <w:rsid w:val="00017B07"/>
    <w:rsid w:val="000252CB"/>
    <w:rsid w:val="000257A4"/>
    <w:rsid w:val="000345C8"/>
    <w:rsid w:val="00045F0D"/>
    <w:rsid w:val="0004750C"/>
    <w:rsid w:val="00047862"/>
    <w:rsid w:val="00051080"/>
    <w:rsid w:val="00054D26"/>
    <w:rsid w:val="00061D5B"/>
    <w:rsid w:val="000630F9"/>
    <w:rsid w:val="00066BEA"/>
    <w:rsid w:val="000673B7"/>
    <w:rsid w:val="00070384"/>
    <w:rsid w:val="00070804"/>
    <w:rsid w:val="00072E86"/>
    <w:rsid w:val="000733A1"/>
    <w:rsid w:val="00074F0F"/>
    <w:rsid w:val="000769CC"/>
    <w:rsid w:val="00077A3C"/>
    <w:rsid w:val="0008219D"/>
    <w:rsid w:val="00085693"/>
    <w:rsid w:val="00090DF0"/>
    <w:rsid w:val="00097214"/>
    <w:rsid w:val="000A47A3"/>
    <w:rsid w:val="000B3EB3"/>
    <w:rsid w:val="000B68AA"/>
    <w:rsid w:val="000C1B93"/>
    <w:rsid w:val="000C24ED"/>
    <w:rsid w:val="000C4344"/>
    <w:rsid w:val="000C5481"/>
    <w:rsid w:val="000D1EB7"/>
    <w:rsid w:val="000D3BBE"/>
    <w:rsid w:val="000D7466"/>
    <w:rsid w:val="000D7E5E"/>
    <w:rsid w:val="000E031C"/>
    <w:rsid w:val="00101548"/>
    <w:rsid w:val="00103E4F"/>
    <w:rsid w:val="00111871"/>
    <w:rsid w:val="00112528"/>
    <w:rsid w:val="00113093"/>
    <w:rsid w:val="00123A38"/>
    <w:rsid w:val="00125DFF"/>
    <w:rsid w:val="0012654C"/>
    <w:rsid w:val="001306F3"/>
    <w:rsid w:val="0013476C"/>
    <w:rsid w:val="0014290A"/>
    <w:rsid w:val="00153D13"/>
    <w:rsid w:val="001613E4"/>
    <w:rsid w:val="0017408C"/>
    <w:rsid w:val="0017416E"/>
    <w:rsid w:val="001763DA"/>
    <w:rsid w:val="00181F54"/>
    <w:rsid w:val="00185650"/>
    <w:rsid w:val="00190C6F"/>
    <w:rsid w:val="001925C2"/>
    <w:rsid w:val="001A0F60"/>
    <w:rsid w:val="001A2D64"/>
    <w:rsid w:val="001A3009"/>
    <w:rsid w:val="001A7B24"/>
    <w:rsid w:val="001B07BE"/>
    <w:rsid w:val="001B2FF6"/>
    <w:rsid w:val="001B5160"/>
    <w:rsid w:val="001C0997"/>
    <w:rsid w:val="001C7E97"/>
    <w:rsid w:val="001D5230"/>
    <w:rsid w:val="001D7883"/>
    <w:rsid w:val="001E103F"/>
    <w:rsid w:val="001E26C3"/>
    <w:rsid w:val="001E3497"/>
    <w:rsid w:val="001E666F"/>
    <w:rsid w:val="001E761A"/>
    <w:rsid w:val="001F0959"/>
    <w:rsid w:val="001F2668"/>
    <w:rsid w:val="001F2D78"/>
    <w:rsid w:val="001F5F7B"/>
    <w:rsid w:val="002075BD"/>
    <w:rsid w:val="002105AD"/>
    <w:rsid w:val="00216244"/>
    <w:rsid w:val="002178F4"/>
    <w:rsid w:val="0022130C"/>
    <w:rsid w:val="002227AD"/>
    <w:rsid w:val="002300CD"/>
    <w:rsid w:val="002345F4"/>
    <w:rsid w:val="002359A1"/>
    <w:rsid w:val="00242D98"/>
    <w:rsid w:val="0024474D"/>
    <w:rsid w:val="00245DDC"/>
    <w:rsid w:val="0025592F"/>
    <w:rsid w:val="00256004"/>
    <w:rsid w:val="0026327B"/>
    <w:rsid w:val="0026548C"/>
    <w:rsid w:val="00266207"/>
    <w:rsid w:val="00267C2A"/>
    <w:rsid w:val="002710E0"/>
    <w:rsid w:val="0027370C"/>
    <w:rsid w:val="00274B86"/>
    <w:rsid w:val="002822B0"/>
    <w:rsid w:val="002953C2"/>
    <w:rsid w:val="002A28B4"/>
    <w:rsid w:val="002A2B8C"/>
    <w:rsid w:val="002A30D8"/>
    <w:rsid w:val="002A35CF"/>
    <w:rsid w:val="002A475D"/>
    <w:rsid w:val="002B316A"/>
    <w:rsid w:val="002B50F2"/>
    <w:rsid w:val="002B75C4"/>
    <w:rsid w:val="002C1F31"/>
    <w:rsid w:val="002D02BD"/>
    <w:rsid w:val="002D58BB"/>
    <w:rsid w:val="002F4768"/>
    <w:rsid w:val="002F5A25"/>
    <w:rsid w:val="002F7CFE"/>
    <w:rsid w:val="00302680"/>
    <w:rsid w:val="00303085"/>
    <w:rsid w:val="00306C23"/>
    <w:rsid w:val="00331EAD"/>
    <w:rsid w:val="00334E26"/>
    <w:rsid w:val="003355E2"/>
    <w:rsid w:val="00340DD9"/>
    <w:rsid w:val="00342E7F"/>
    <w:rsid w:val="00360E17"/>
    <w:rsid w:val="0036209C"/>
    <w:rsid w:val="0037175F"/>
    <w:rsid w:val="00371F68"/>
    <w:rsid w:val="00383FA9"/>
    <w:rsid w:val="0038536D"/>
    <w:rsid w:val="00385DFB"/>
    <w:rsid w:val="00387C78"/>
    <w:rsid w:val="003A0CFB"/>
    <w:rsid w:val="003A5190"/>
    <w:rsid w:val="003A5266"/>
    <w:rsid w:val="003B0768"/>
    <w:rsid w:val="003B1E23"/>
    <w:rsid w:val="003B240E"/>
    <w:rsid w:val="003B24D0"/>
    <w:rsid w:val="003B3E41"/>
    <w:rsid w:val="003B5D22"/>
    <w:rsid w:val="003C4080"/>
    <w:rsid w:val="003C5606"/>
    <w:rsid w:val="003C7463"/>
    <w:rsid w:val="003D13EF"/>
    <w:rsid w:val="003D1F70"/>
    <w:rsid w:val="003D7A3A"/>
    <w:rsid w:val="003E2380"/>
    <w:rsid w:val="003F0AC3"/>
    <w:rsid w:val="003F3278"/>
    <w:rsid w:val="003F4E64"/>
    <w:rsid w:val="003F5A78"/>
    <w:rsid w:val="003F66CA"/>
    <w:rsid w:val="003F6E52"/>
    <w:rsid w:val="00400ACE"/>
    <w:rsid w:val="00401084"/>
    <w:rsid w:val="00403301"/>
    <w:rsid w:val="00407CAD"/>
    <w:rsid w:val="00407EF0"/>
    <w:rsid w:val="00412F2B"/>
    <w:rsid w:val="00414752"/>
    <w:rsid w:val="004178B3"/>
    <w:rsid w:val="00426546"/>
    <w:rsid w:val="00430173"/>
    <w:rsid w:val="00430D8B"/>
    <w:rsid w:val="00430F12"/>
    <w:rsid w:val="00431CEF"/>
    <w:rsid w:val="00442345"/>
    <w:rsid w:val="0044247B"/>
    <w:rsid w:val="00453A6D"/>
    <w:rsid w:val="00453EC1"/>
    <w:rsid w:val="00454159"/>
    <w:rsid w:val="00456066"/>
    <w:rsid w:val="00460E4B"/>
    <w:rsid w:val="0046358F"/>
    <w:rsid w:val="004662AB"/>
    <w:rsid w:val="00472C32"/>
    <w:rsid w:val="00474E4B"/>
    <w:rsid w:val="00480185"/>
    <w:rsid w:val="0048642E"/>
    <w:rsid w:val="00486EF3"/>
    <w:rsid w:val="00491389"/>
    <w:rsid w:val="004A29D0"/>
    <w:rsid w:val="004B13C5"/>
    <w:rsid w:val="004B484F"/>
    <w:rsid w:val="004B723A"/>
    <w:rsid w:val="004C11A9"/>
    <w:rsid w:val="004C4121"/>
    <w:rsid w:val="004C4B48"/>
    <w:rsid w:val="004C68E7"/>
    <w:rsid w:val="004D0640"/>
    <w:rsid w:val="004E1043"/>
    <w:rsid w:val="004E57B4"/>
    <w:rsid w:val="004F02F9"/>
    <w:rsid w:val="004F2AC5"/>
    <w:rsid w:val="004F48DD"/>
    <w:rsid w:val="004F6AF2"/>
    <w:rsid w:val="00511863"/>
    <w:rsid w:val="005128E7"/>
    <w:rsid w:val="0051390D"/>
    <w:rsid w:val="00516F85"/>
    <w:rsid w:val="00525923"/>
    <w:rsid w:val="00526795"/>
    <w:rsid w:val="005329B4"/>
    <w:rsid w:val="00541FBB"/>
    <w:rsid w:val="0054464B"/>
    <w:rsid w:val="005500B1"/>
    <w:rsid w:val="005554C5"/>
    <w:rsid w:val="005608F0"/>
    <w:rsid w:val="005649D2"/>
    <w:rsid w:val="005651B7"/>
    <w:rsid w:val="0057085F"/>
    <w:rsid w:val="0058102D"/>
    <w:rsid w:val="00583731"/>
    <w:rsid w:val="005855A2"/>
    <w:rsid w:val="005934B4"/>
    <w:rsid w:val="0059547E"/>
    <w:rsid w:val="005957FA"/>
    <w:rsid w:val="00595A79"/>
    <w:rsid w:val="00597644"/>
    <w:rsid w:val="005A0971"/>
    <w:rsid w:val="005A34D4"/>
    <w:rsid w:val="005A4856"/>
    <w:rsid w:val="005A67CA"/>
    <w:rsid w:val="005B169F"/>
    <w:rsid w:val="005B184F"/>
    <w:rsid w:val="005B4B00"/>
    <w:rsid w:val="005B57F5"/>
    <w:rsid w:val="005B639C"/>
    <w:rsid w:val="005B76BC"/>
    <w:rsid w:val="005B77E0"/>
    <w:rsid w:val="005C14A7"/>
    <w:rsid w:val="005C3021"/>
    <w:rsid w:val="005C344B"/>
    <w:rsid w:val="005C5226"/>
    <w:rsid w:val="005C5B02"/>
    <w:rsid w:val="005D0140"/>
    <w:rsid w:val="005D1384"/>
    <w:rsid w:val="005D41B2"/>
    <w:rsid w:val="005D49FE"/>
    <w:rsid w:val="005E1F63"/>
    <w:rsid w:val="005F49D6"/>
    <w:rsid w:val="00600496"/>
    <w:rsid w:val="0060311D"/>
    <w:rsid w:val="00607DF0"/>
    <w:rsid w:val="00613017"/>
    <w:rsid w:val="00624D13"/>
    <w:rsid w:val="006250EA"/>
    <w:rsid w:val="00626BBF"/>
    <w:rsid w:val="00627A57"/>
    <w:rsid w:val="0064273E"/>
    <w:rsid w:val="00643BC6"/>
    <w:rsid w:val="00643CC4"/>
    <w:rsid w:val="0065301A"/>
    <w:rsid w:val="00655992"/>
    <w:rsid w:val="0066345F"/>
    <w:rsid w:val="00672059"/>
    <w:rsid w:val="00677835"/>
    <w:rsid w:val="00680388"/>
    <w:rsid w:val="00691121"/>
    <w:rsid w:val="0069617A"/>
    <w:rsid w:val="00696410"/>
    <w:rsid w:val="006A046F"/>
    <w:rsid w:val="006A3884"/>
    <w:rsid w:val="006B3488"/>
    <w:rsid w:val="006B42C1"/>
    <w:rsid w:val="006D00B0"/>
    <w:rsid w:val="006D1CF3"/>
    <w:rsid w:val="006D6820"/>
    <w:rsid w:val="006E1B7F"/>
    <w:rsid w:val="006E54D3"/>
    <w:rsid w:val="006F1CF4"/>
    <w:rsid w:val="00706BFC"/>
    <w:rsid w:val="00717237"/>
    <w:rsid w:val="0072638E"/>
    <w:rsid w:val="00733F8C"/>
    <w:rsid w:val="00740433"/>
    <w:rsid w:val="007439DE"/>
    <w:rsid w:val="00743EEF"/>
    <w:rsid w:val="00746BF5"/>
    <w:rsid w:val="00752D79"/>
    <w:rsid w:val="00752ED5"/>
    <w:rsid w:val="0075337F"/>
    <w:rsid w:val="00754F95"/>
    <w:rsid w:val="007564F8"/>
    <w:rsid w:val="007629B6"/>
    <w:rsid w:val="0076344F"/>
    <w:rsid w:val="0076669D"/>
    <w:rsid w:val="00766D19"/>
    <w:rsid w:val="00767CA4"/>
    <w:rsid w:val="007738E4"/>
    <w:rsid w:val="00773CDB"/>
    <w:rsid w:val="00773F0D"/>
    <w:rsid w:val="00776409"/>
    <w:rsid w:val="0079523E"/>
    <w:rsid w:val="00796499"/>
    <w:rsid w:val="007A5AF9"/>
    <w:rsid w:val="007A7DBB"/>
    <w:rsid w:val="007B020C"/>
    <w:rsid w:val="007B523A"/>
    <w:rsid w:val="007C4870"/>
    <w:rsid w:val="007C5D33"/>
    <w:rsid w:val="007C61E6"/>
    <w:rsid w:val="007C63BB"/>
    <w:rsid w:val="007C7BDE"/>
    <w:rsid w:val="007D56C3"/>
    <w:rsid w:val="007E20E5"/>
    <w:rsid w:val="007E6A58"/>
    <w:rsid w:val="007F036F"/>
    <w:rsid w:val="007F066A"/>
    <w:rsid w:val="007F27F8"/>
    <w:rsid w:val="007F2DE7"/>
    <w:rsid w:val="007F6BE6"/>
    <w:rsid w:val="00801971"/>
    <w:rsid w:val="0080248A"/>
    <w:rsid w:val="00804F58"/>
    <w:rsid w:val="00806ECB"/>
    <w:rsid w:val="008073B1"/>
    <w:rsid w:val="00810D93"/>
    <w:rsid w:val="00813A43"/>
    <w:rsid w:val="00814D6D"/>
    <w:rsid w:val="00814E2F"/>
    <w:rsid w:val="008242EB"/>
    <w:rsid w:val="00824F5A"/>
    <w:rsid w:val="00836827"/>
    <w:rsid w:val="00836838"/>
    <w:rsid w:val="00842252"/>
    <w:rsid w:val="008426B6"/>
    <w:rsid w:val="008428F5"/>
    <w:rsid w:val="00843DF5"/>
    <w:rsid w:val="008559F3"/>
    <w:rsid w:val="00856CA3"/>
    <w:rsid w:val="00863704"/>
    <w:rsid w:val="00864528"/>
    <w:rsid w:val="00865BC1"/>
    <w:rsid w:val="00872871"/>
    <w:rsid w:val="0087496A"/>
    <w:rsid w:val="00877024"/>
    <w:rsid w:val="00881ED0"/>
    <w:rsid w:val="00882E98"/>
    <w:rsid w:val="00890EEE"/>
    <w:rsid w:val="0089316E"/>
    <w:rsid w:val="00894AFF"/>
    <w:rsid w:val="008A353C"/>
    <w:rsid w:val="008A4CF6"/>
    <w:rsid w:val="008B1946"/>
    <w:rsid w:val="008C0C92"/>
    <w:rsid w:val="008C51B1"/>
    <w:rsid w:val="008C5F2E"/>
    <w:rsid w:val="008D5C37"/>
    <w:rsid w:val="008E3DE9"/>
    <w:rsid w:val="008E4E66"/>
    <w:rsid w:val="008F575D"/>
    <w:rsid w:val="009107ED"/>
    <w:rsid w:val="009138BF"/>
    <w:rsid w:val="00915B46"/>
    <w:rsid w:val="00921FDC"/>
    <w:rsid w:val="0093679E"/>
    <w:rsid w:val="0093716C"/>
    <w:rsid w:val="00941947"/>
    <w:rsid w:val="0094511B"/>
    <w:rsid w:val="00945B9D"/>
    <w:rsid w:val="009560E5"/>
    <w:rsid w:val="0097042E"/>
    <w:rsid w:val="009739C8"/>
    <w:rsid w:val="009744B5"/>
    <w:rsid w:val="00980063"/>
    <w:rsid w:val="00982157"/>
    <w:rsid w:val="0099399A"/>
    <w:rsid w:val="00995C6E"/>
    <w:rsid w:val="009A1D9C"/>
    <w:rsid w:val="009A5C22"/>
    <w:rsid w:val="009B1280"/>
    <w:rsid w:val="009B3D61"/>
    <w:rsid w:val="009C2DB5"/>
    <w:rsid w:val="009C5B0E"/>
    <w:rsid w:val="009D1041"/>
    <w:rsid w:val="009D43DD"/>
    <w:rsid w:val="009D4EB6"/>
    <w:rsid w:val="009D626E"/>
    <w:rsid w:val="009E6A47"/>
    <w:rsid w:val="009E6FBE"/>
    <w:rsid w:val="009F3238"/>
    <w:rsid w:val="009F7BCB"/>
    <w:rsid w:val="00A00ECA"/>
    <w:rsid w:val="00A046F6"/>
    <w:rsid w:val="00A10577"/>
    <w:rsid w:val="00A119B4"/>
    <w:rsid w:val="00A170A2"/>
    <w:rsid w:val="00A24AED"/>
    <w:rsid w:val="00A2629A"/>
    <w:rsid w:val="00A4102B"/>
    <w:rsid w:val="00A534B8"/>
    <w:rsid w:val="00A54063"/>
    <w:rsid w:val="00A5409F"/>
    <w:rsid w:val="00A56811"/>
    <w:rsid w:val="00A57460"/>
    <w:rsid w:val="00A63054"/>
    <w:rsid w:val="00A6693C"/>
    <w:rsid w:val="00A71394"/>
    <w:rsid w:val="00A74A54"/>
    <w:rsid w:val="00A76FB9"/>
    <w:rsid w:val="00A83D41"/>
    <w:rsid w:val="00A873E9"/>
    <w:rsid w:val="00A9004C"/>
    <w:rsid w:val="00A90616"/>
    <w:rsid w:val="00AB099B"/>
    <w:rsid w:val="00AB3116"/>
    <w:rsid w:val="00AB5F89"/>
    <w:rsid w:val="00AD5784"/>
    <w:rsid w:val="00AE2C3F"/>
    <w:rsid w:val="00AE4144"/>
    <w:rsid w:val="00AE4760"/>
    <w:rsid w:val="00AF2128"/>
    <w:rsid w:val="00AF46B0"/>
    <w:rsid w:val="00AF6359"/>
    <w:rsid w:val="00AF72ED"/>
    <w:rsid w:val="00B03CCC"/>
    <w:rsid w:val="00B05292"/>
    <w:rsid w:val="00B2036D"/>
    <w:rsid w:val="00B222FB"/>
    <w:rsid w:val="00B24076"/>
    <w:rsid w:val="00B26C50"/>
    <w:rsid w:val="00B37042"/>
    <w:rsid w:val="00B42E51"/>
    <w:rsid w:val="00B4537C"/>
    <w:rsid w:val="00B46033"/>
    <w:rsid w:val="00B53FCE"/>
    <w:rsid w:val="00B56BFE"/>
    <w:rsid w:val="00B57D39"/>
    <w:rsid w:val="00B65452"/>
    <w:rsid w:val="00B656BE"/>
    <w:rsid w:val="00B66AC0"/>
    <w:rsid w:val="00B6716A"/>
    <w:rsid w:val="00B67F78"/>
    <w:rsid w:val="00B727CB"/>
    <w:rsid w:val="00B72931"/>
    <w:rsid w:val="00B80AAD"/>
    <w:rsid w:val="00B80ADE"/>
    <w:rsid w:val="00B81297"/>
    <w:rsid w:val="00B816F5"/>
    <w:rsid w:val="00B868BA"/>
    <w:rsid w:val="00BA5927"/>
    <w:rsid w:val="00BA7230"/>
    <w:rsid w:val="00BA7AAB"/>
    <w:rsid w:val="00BB17E2"/>
    <w:rsid w:val="00BB3608"/>
    <w:rsid w:val="00BB4FBA"/>
    <w:rsid w:val="00BB64CD"/>
    <w:rsid w:val="00BB6D29"/>
    <w:rsid w:val="00BB6E9D"/>
    <w:rsid w:val="00BC1208"/>
    <w:rsid w:val="00BC7C1F"/>
    <w:rsid w:val="00BE1AAA"/>
    <w:rsid w:val="00BF35D4"/>
    <w:rsid w:val="00BF732E"/>
    <w:rsid w:val="00C03760"/>
    <w:rsid w:val="00C1266F"/>
    <w:rsid w:val="00C17B50"/>
    <w:rsid w:val="00C2168A"/>
    <w:rsid w:val="00C3725F"/>
    <w:rsid w:val="00C42B3F"/>
    <w:rsid w:val="00C436AB"/>
    <w:rsid w:val="00C43F7A"/>
    <w:rsid w:val="00C4411C"/>
    <w:rsid w:val="00C46F65"/>
    <w:rsid w:val="00C55B7A"/>
    <w:rsid w:val="00C56347"/>
    <w:rsid w:val="00C61833"/>
    <w:rsid w:val="00C62B29"/>
    <w:rsid w:val="00C63C7C"/>
    <w:rsid w:val="00C664FC"/>
    <w:rsid w:val="00C70C44"/>
    <w:rsid w:val="00C73171"/>
    <w:rsid w:val="00C7425D"/>
    <w:rsid w:val="00C8144A"/>
    <w:rsid w:val="00C84DB5"/>
    <w:rsid w:val="00C92FDF"/>
    <w:rsid w:val="00C9369F"/>
    <w:rsid w:val="00C9571B"/>
    <w:rsid w:val="00CA0226"/>
    <w:rsid w:val="00CA1761"/>
    <w:rsid w:val="00CB2145"/>
    <w:rsid w:val="00CB4CB2"/>
    <w:rsid w:val="00CB66B0"/>
    <w:rsid w:val="00CD6723"/>
    <w:rsid w:val="00CE5951"/>
    <w:rsid w:val="00CE6D63"/>
    <w:rsid w:val="00CF3B77"/>
    <w:rsid w:val="00CF73E9"/>
    <w:rsid w:val="00D136E3"/>
    <w:rsid w:val="00D14573"/>
    <w:rsid w:val="00D15A52"/>
    <w:rsid w:val="00D2403C"/>
    <w:rsid w:val="00D26176"/>
    <w:rsid w:val="00D2725A"/>
    <w:rsid w:val="00D31327"/>
    <w:rsid w:val="00D31E35"/>
    <w:rsid w:val="00D33A35"/>
    <w:rsid w:val="00D4069F"/>
    <w:rsid w:val="00D411BE"/>
    <w:rsid w:val="00D45EA7"/>
    <w:rsid w:val="00D507E2"/>
    <w:rsid w:val="00D534B3"/>
    <w:rsid w:val="00D61CE0"/>
    <w:rsid w:val="00D6397B"/>
    <w:rsid w:val="00D678DB"/>
    <w:rsid w:val="00D7649E"/>
    <w:rsid w:val="00D82E5E"/>
    <w:rsid w:val="00D924E7"/>
    <w:rsid w:val="00D927D5"/>
    <w:rsid w:val="00D92EA7"/>
    <w:rsid w:val="00DA016D"/>
    <w:rsid w:val="00DA01B7"/>
    <w:rsid w:val="00DA54C6"/>
    <w:rsid w:val="00DB32F3"/>
    <w:rsid w:val="00DC66B8"/>
    <w:rsid w:val="00DC6BCA"/>
    <w:rsid w:val="00DC74E1"/>
    <w:rsid w:val="00DD1132"/>
    <w:rsid w:val="00DD2F4E"/>
    <w:rsid w:val="00DD55B0"/>
    <w:rsid w:val="00DD63FC"/>
    <w:rsid w:val="00DE07A5"/>
    <w:rsid w:val="00DE2CE3"/>
    <w:rsid w:val="00DE3E7A"/>
    <w:rsid w:val="00DF51CE"/>
    <w:rsid w:val="00E04DAF"/>
    <w:rsid w:val="00E112C7"/>
    <w:rsid w:val="00E15C44"/>
    <w:rsid w:val="00E17D0B"/>
    <w:rsid w:val="00E22A0E"/>
    <w:rsid w:val="00E22F6B"/>
    <w:rsid w:val="00E2427D"/>
    <w:rsid w:val="00E32ED9"/>
    <w:rsid w:val="00E37D43"/>
    <w:rsid w:val="00E4272D"/>
    <w:rsid w:val="00E46D12"/>
    <w:rsid w:val="00E4707A"/>
    <w:rsid w:val="00E5058E"/>
    <w:rsid w:val="00E506E4"/>
    <w:rsid w:val="00E51733"/>
    <w:rsid w:val="00E53AD5"/>
    <w:rsid w:val="00E54C98"/>
    <w:rsid w:val="00E56264"/>
    <w:rsid w:val="00E604B6"/>
    <w:rsid w:val="00E62EA2"/>
    <w:rsid w:val="00E63D55"/>
    <w:rsid w:val="00E66CA0"/>
    <w:rsid w:val="00E77508"/>
    <w:rsid w:val="00E836F5"/>
    <w:rsid w:val="00E87132"/>
    <w:rsid w:val="00E904DB"/>
    <w:rsid w:val="00EA07C6"/>
    <w:rsid w:val="00EB1C7F"/>
    <w:rsid w:val="00EB32E6"/>
    <w:rsid w:val="00EC2A2A"/>
    <w:rsid w:val="00EC59D6"/>
    <w:rsid w:val="00ED1E22"/>
    <w:rsid w:val="00ED1EDE"/>
    <w:rsid w:val="00ED5C26"/>
    <w:rsid w:val="00F04295"/>
    <w:rsid w:val="00F1353E"/>
    <w:rsid w:val="00F14D7F"/>
    <w:rsid w:val="00F20AC8"/>
    <w:rsid w:val="00F23E5B"/>
    <w:rsid w:val="00F33997"/>
    <w:rsid w:val="00F3454B"/>
    <w:rsid w:val="00F522E3"/>
    <w:rsid w:val="00F54F06"/>
    <w:rsid w:val="00F620A7"/>
    <w:rsid w:val="00F62866"/>
    <w:rsid w:val="00F65B7F"/>
    <w:rsid w:val="00F66145"/>
    <w:rsid w:val="00F67719"/>
    <w:rsid w:val="00F814BD"/>
    <w:rsid w:val="00F81980"/>
    <w:rsid w:val="00F85068"/>
    <w:rsid w:val="00F92742"/>
    <w:rsid w:val="00FA2E61"/>
    <w:rsid w:val="00FA3555"/>
    <w:rsid w:val="00FA4F55"/>
    <w:rsid w:val="00FA6449"/>
    <w:rsid w:val="00FA68BB"/>
    <w:rsid w:val="00FC0E4A"/>
    <w:rsid w:val="00FC3BCF"/>
    <w:rsid w:val="00FD0590"/>
    <w:rsid w:val="00FD0A93"/>
    <w:rsid w:val="00FD0D41"/>
    <w:rsid w:val="00FD26B3"/>
    <w:rsid w:val="00FE393D"/>
    <w:rsid w:val="00FE5E0D"/>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C27413"/>
  <w15:chartTrackingRefBased/>
  <w15:docId w15:val="{1728F64B-C8B8-49F9-B336-B71D9502F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uiPriority="10"/>
    <w:lsdException w:name="List Bullet 4" w:semiHidden="1" w:unhideWhenUsed="1"/>
    <w:lsdException w:name="List Bullet 5" w:semiHidden="1" w:unhideWhenUsed="1"/>
    <w:lsdException w:name="List Number 2" w:semiHidden="1" w:unhideWhenUsed="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w:qFormat/>
    <w:rsid w:val="007C7BDE"/>
    <w:pPr>
      <w:suppressAutoHyphens/>
      <w:spacing w:before="120" w:after="120" w:line="276" w:lineRule="auto"/>
    </w:pPr>
    <w:rPr>
      <w:rFonts w:ascii="Public Sans" w:hAnsi="Public Sans" w:cs="Arial"/>
      <w:szCs w:val="24"/>
    </w:rPr>
  </w:style>
  <w:style w:type="paragraph" w:styleId="Heading1">
    <w:name w:val="heading 1"/>
    <w:aliases w:val="ŠTitle (Heading 1)"/>
    <w:basedOn w:val="Normal"/>
    <w:next w:val="Normal"/>
    <w:link w:val="Heading1Char"/>
    <w:uiPriority w:val="3"/>
    <w:qFormat/>
    <w:rsid w:val="002D02BD"/>
    <w:pPr>
      <w:keepNext/>
      <w:keepLines/>
      <w:spacing w:before="0" w:after="0" w:line="240" w:lineRule="auto"/>
      <w:outlineLvl w:val="0"/>
    </w:pPr>
    <w:rPr>
      <w:rFonts w:eastAsiaTheme="majorEastAsia"/>
      <w:bCs/>
      <w:color w:val="FFFFFF" w:themeColor="background1"/>
      <w:sz w:val="40"/>
      <w:szCs w:val="52"/>
    </w:rPr>
  </w:style>
  <w:style w:type="paragraph" w:styleId="Heading2">
    <w:name w:val="heading 2"/>
    <w:aliases w:val="ŠSubtitle (Heading 2)"/>
    <w:basedOn w:val="Heading1"/>
    <w:next w:val="Normal"/>
    <w:link w:val="Heading2Char"/>
    <w:uiPriority w:val="3"/>
    <w:qFormat/>
    <w:rsid w:val="00C63C7C"/>
    <w:pPr>
      <w:spacing w:after="120"/>
      <w:outlineLvl w:val="1"/>
    </w:pPr>
    <w:rPr>
      <w:sz w:val="32"/>
    </w:rPr>
  </w:style>
  <w:style w:type="paragraph" w:styleId="Heading3">
    <w:name w:val="heading 3"/>
    <w:aliases w:val="ŠBody heading (Heading 1)"/>
    <w:basedOn w:val="Normal"/>
    <w:next w:val="Normal"/>
    <w:link w:val="Heading3Char"/>
    <w:uiPriority w:val="4"/>
    <w:qFormat/>
    <w:rsid w:val="001B5160"/>
    <w:pPr>
      <w:keepNext/>
      <w:spacing w:before="240"/>
      <w:outlineLvl w:val="2"/>
    </w:pPr>
    <w:rPr>
      <w:b/>
      <w:color w:val="000000" w:themeColor="text1"/>
      <w:sz w:val="28"/>
      <w:szCs w:val="28"/>
    </w:rPr>
  </w:style>
  <w:style w:type="paragraph" w:styleId="Heading4">
    <w:name w:val="heading 4"/>
    <w:aliases w:val="ŠBody heading 2 (Heading 2)"/>
    <w:basedOn w:val="Heading3"/>
    <w:next w:val="Normal"/>
    <w:link w:val="Heading4Char"/>
    <w:uiPriority w:val="5"/>
    <w:qFormat/>
    <w:rsid w:val="001B5160"/>
    <w:pPr>
      <w:spacing w:before="120"/>
      <w:outlineLvl w:val="3"/>
    </w:pPr>
    <w:rPr>
      <w:sz w:val="24"/>
      <w:szCs w:val="24"/>
    </w:rPr>
  </w:style>
  <w:style w:type="paragraph" w:styleId="Heading5">
    <w:name w:val="heading 5"/>
    <w:aliases w:val="ŠBody heading 3 (Heading 3)"/>
    <w:basedOn w:val="Normal"/>
    <w:next w:val="Normal"/>
    <w:link w:val="Heading5Char"/>
    <w:uiPriority w:val="6"/>
    <w:rsid w:val="002B75C4"/>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20"/>
    <w:qFormat/>
    <w:rsid w:val="00E77508"/>
    <w:pPr>
      <w:keepNext/>
      <w:spacing w:after="80" w:line="240" w:lineRule="auto"/>
    </w:pPr>
    <w:rPr>
      <w:iCs/>
      <w:sz w:val="18"/>
      <w:szCs w:val="18"/>
    </w:rPr>
  </w:style>
  <w:style w:type="table" w:customStyle="1" w:styleId="Tableheader">
    <w:name w:val="ŠTable header"/>
    <w:basedOn w:val="TableNormal"/>
    <w:uiPriority w:val="99"/>
    <w:rsid w:val="002B75C4"/>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2B75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5C3021"/>
    <w:pPr>
      <w:numPr>
        <w:numId w:val="38"/>
      </w:numPr>
      <w:spacing w:before="0" w:after="0"/>
    </w:pPr>
  </w:style>
  <w:style w:type="paragraph" w:styleId="ListBullet">
    <w:name w:val="List Bullet"/>
    <w:aliases w:val="ŠList Bullet"/>
    <w:basedOn w:val="Normal"/>
    <w:uiPriority w:val="9"/>
    <w:qFormat/>
    <w:rsid w:val="005C3021"/>
    <w:pPr>
      <w:numPr>
        <w:numId w:val="35"/>
      </w:numPr>
      <w:spacing w:before="0" w:after="0"/>
    </w:pPr>
  </w:style>
  <w:style w:type="paragraph" w:styleId="ListBullet2">
    <w:name w:val="List Bullet 2"/>
    <w:aliases w:val="ŠList Bullet 2"/>
    <w:basedOn w:val="Normal"/>
    <w:uiPriority w:val="10"/>
    <w:rsid w:val="002B75C4"/>
    <w:pPr>
      <w:numPr>
        <w:numId w:val="33"/>
      </w:numPr>
    </w:pPr>
  </w:style>
  <w:style w:type="paragraph" w:customStyle="1" w:styleId="Featureboxonlyifneeded">
    <w:name w:val="ŠFeature box (only if needed)"/>
    <w:basedOn w:val="FeatureBox2"/>
    <w:next w:val="Normal"/>
    <w:uiPriority w:val="14"/>
    <w:qFormat/>
    <w:rsid w:val="002B75C4"/>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rsid w:val="002B75C4"/>
    <w:pPr>
      <w:keepNext/>
      <w:ind w:left="567" w:right="57"/>
    </w:pPr>
    <w:rPr>
      <w:szCs w:val="22"/>
    </w:rPr>
  </w:style>
  <w:style w:type="paragraph" w:customStyle="1" w:styleId="Documentname">
    <w:name w:val="ŠDocument name"/>
    <w:basedOn w:val="Normal"/>
    <w:next w:val="Normal"/>
    <w:uiPriority w:val="17"/>
    <w:rsid w:val="002B75C4"/>
    <w:pPr>
      <w:pBdr>
        <w:bottom w:val="single" w:sz="8" w:space="10" w:color="D3D3D3" w:themeColor="background2" w:themeShade="E6"/>
      </w:pBdr>
      <w:spacing w:before="0" w:after="240"/>
      <w:jc w:val="right"/>
    </w:pPr>
    <w:rPr>
      <w:bCs/>
      <w:sz w:val="18"/>
      <w:szCs w:val="18"/>
    </w:rPr>
  </w:style>
  <w:style w:type="paragraph" w:customStyle="1" w:styleId="Imageattributioncaption">
    <w:name w:val="ŠImage attribution caption"/>
    <w:basedOn w:val="Normal"/>
    <w:next w:val="Normal"/>
    <w:uiPriority w:val="15"/>
    <w:rsid w:val="002B75C4"/>
    <w:pPr>
      <w:spacing w:after="0"/>
    </w:pPr>
    <w:rPr>
      <w:sz w:val="18"/>
      <w:szCs w:val="18"/>
    </w:rPr>
  </w:style>
  <w:style w:type="paragraph" w:customStyle="1" w:styleId="FeatureBox2">
    <w:name w:val="ŠFeature Box 2"/>
    <w:basedOn w:val="Normal"/>
    <w:next w:val="Normal"/>
    <w:uiPriority w:val="12"/>
    <w:rsid w:val="002B75C4"/>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rsid w:val="002B75C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rsid w:val="002B75C4"/>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2B75C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2B75C4"/>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2B75C4"/>
    <w:rPr>
      <w:color w:val="001C4A" w:themeColor="accent1" w:themeShade="BF"/>
      <w:u w:val="single"/>
    </w:rPr>
  </w:style>
  <w:style w:type="paragraph" w:customStyle="1" w:styleId="Logo">
    <w:name w:val="ŠLogo"/>
    <w:basedOn w:val="Normal"/>
    <w:uiPriority w:val="18"/>
    <w:rsid w:val="002B75C4"/>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2B75C4"/>
    <w:pPr>
      <w:tabs>
        <w:tab w:val="right" w:leader="dot" w:pos="14570"/>
      </w:tabs>
      <w:spacing w:before="0"/>
    </w:pPr>
    <w:rPr>
      <w:b/>
      <w:noProof/>
    </w:rPr>
  </w:style>
  <w:style w:type="paragraph" w:styleId="TOC2">
    <w:name w:val="toc 2"/>
    <w:aliases w:val="ŠTOC 2"/>
    <w:basedOn w:val="Normal"/>
    <w:next w:val="Normal"/>
    <w:uiPriority w:val="39"/>
    <w:unhideWhenUsed/>
    <w:rsid w:val="002B75C4"/>
    <w:pPr>
      <w:tabs>
        <w:tab w:val="right" w:leader="dot" w:pos="14570"/>
      </w:tabs>
      <w:spacing w:before="0"/>
    </w:pPr>
    <w:rPr>
      <w:noProof/>
    </w:rPr>
  </w:style>
  <w:style w:type="paragraph" w:styleId="TOC3">
    <w:name w:val="toc 3"/>
    <w:aliases w:val="ŠTOC 3"/>
    <w:basedOn w:val="Normal"/>
    <w:next w:val="Normal"/>
    <w:uiPriority w:val="39"/>
    <w:unhideWhenUsed/>
    <w:rsid w:val="002B75C4"/>
    <w:pPr>
      <w:spacing w:before="0"/>
      <w:ind w:left="244"/>
    </w:pPr>
  </w:style>
  <w:style w:type="character" w:customStyle="1" w:styleId="BoldItalic">
    <w:name w:val="ŠBold Italic"/>
    <w:basedOn w:val="DefaultParagraphFont"/>
    <w:uiPriority w:val="1"/>
    <w:rsid w:val="002B75C4"/>
    <w:rPr>
      <w:b/>
      <w:i/>
      <w:iCs/>
    </w:rPr>
  </w:style>
  <w:style w:type="character" w:customStyle="1" w:styleId="Heading1Char">
    <w:name w:val="Heading 1 Char"/>
    <w:aliases w:val="ŠTitle (Heading 1) Char"/>
    <w:basedOn w:val="DefaultParagraphFont"/>
    <w:link w:val="Heading1"/>
    <w:uiPriority w:val="3"/>
    <w:rsid w:val="002D02BD"/>
    <w:rPr>
      <w:rFonts w:ascii="Public Sans" w:eastAsiaTheme="majorEastAsia" w:hAnsi="Public Sans" w:cs="Arial"/>
      <w:bCs/>
      <w:color w:val="FFFFFF" w:themeColor="background1"/>
      <w:sz w:val="40"/>
      <w:szCs w:val="52"/>
    </w:rPr>
  </w:style>
  <w:style w:type="character" w:customStyle="1" w:styleId="Heading2Char">
    <w:name w:val="Heading 2 Char"/>
    <w:aliases w:val="ŠSubtitle (Heading 2) Char"/>
    <w:basedOn w:val="DefaultParagraphFont"/>
    <w:link w:val="Heading2"/>
    <w:uiPriority w:val="3"/>
    <w:rsid w:val="00C63C7C"/>
    <w:rPr>
      <w:rFonts w:ascii="Public Sans" w:eastAsiaTheme="majorEastAsia" w:hAnsi="Public Sans" w:cs="Arial"/>
      <w:bCs/>
      <w:color w:val="FFFFFF" w:themeColor="background1"/>
      <w:sz w:val="32"/>
      <w:szCs w:val="52"/>
    </w:rPr>
  </w:style>
  <w:style w:type="paragraph" w:styleId="TOCHeading">
    <w:name w:val="TOC Heading"/>
    <w:aliases w:val="ŠTOC Heading"/>
    <w:basedOn w:val="Heading1"/>
    <w:next w:val="Normal"/>
    <w:uiPriority w:val="38"/>
    <w:rsid w:val="002B75C4"/>
    <w:pPr>
      <w:spacing w:after="240"/>
      <w:outlineLvl w:val="9"/>
    </w:pPr>
    <w:rPr>
      <w:szCs w:val="40"/>
    </w:rPr>
  </w:style>
  <w:style w:type="paragraph" w:styleId="Footer">
    <w:name w:val="footer"/>
    <w:aliases w:val="ŠFooter"/>
    <w:basedOn w:val="Normal"/>
    <w:link w:val="FooterChar"/>
    <w:uiPriority w:val="19"/>
    <w:rsid w:val="00600496"/>
    <w:pPr>
      <w:tabs>
        <w:tab w:val="center" w:pos="4513"/>
        <w:tab w:val="right" w:pos="9026"/>
        <w:tab w:val="right" w:pos="10773"/>
      </w:tabs>
      <w:spacing w:after="0" w:line="23" w:lineRule="atLeast"/>
      <w:ind w:right="-567"/>
    </w:pPr>
    <w:rPr>
      <w:color w:val="002664" w:themeColor="accent1"/>
      <w:sz w:val="18"/>
      <w:szCs w:val="18"/>
    </w:rPr>
  </w:style>
  <w:style w:type="character" w:customStyle="1" w:styleId="FooterChar">
    <w:name w:val="Footer Char"/>
    <w:aliases w:val="ŠFooter Char"/>
    <w:basedOn w:val="DefaultParagraphFont"/>
    <w:link w:val="Footer"/>
    <w:uiPriority w:val="19"/>
    <w:rsid w:val="00600496"/>
    <w:rPr>
      <w:rFonts w:ascii="Arial" w:hAnsi="Arial" w:cs="Arial"/>
      <w:color w:val="002664" w:themeColor="accent1"/>
      <w:sz w:val="18"/>
      <w:szCs w:val="18"/>
    </w:rPr>
  </w:style>
  <w:style w:type="paragraph" w:styleId="Header">
    <w:name w:val="header"/>
    <w:aliases w:val="ŠHeader"/>
    <w:basedOn w:val="Normal"/>
    <w:link w:val="HeaderChar"/>
    <w:uiPriority w:val="16"/>
    <w:rsid w:val="000E031C"/>
    <w:pPr>
      <w:spacing w:after="480"/>
    </w:pPr>
    <w:rPr>
      <w:noProof/>
      <w:color w:val="002664"/>
      <w:sz w:val="20"/>
      <w:szCs w:val="28"/>
    </w:rPr>
  </w:style>
  <w:style w:type="character" w:customStyle="1" w:styleId="HeaderChar">
    <w:name w:val="Header Char"/>
    <w:aliases w:val="ŠHeader Char"/>
    <w:basedOn w:val="DefaultParagraphFont"/>
    <w:link w:val="Header"/>
    <w:uiPriority w:val="16"/>
    <w:rsid w:val="000E031C"/>
    <w:rPr>
      <w:rFonts w:ascii="Arial" w:hAnsi="Arial" w:cs="Arial"/>
      <w:noProof/>
      <w:color w:val="002664"/>
      <w:sz w:val="20"/>
      <w:szCs w:val="28"/>
    </w:rPr>
  </w:style>
  <w:style w:type="character" w:customStyle="1" w:styleId="Heading3Char">
    <w:name w:val="Heading 3 Char"/>
    <w:aliases w:val="ŠBody heading (Heading 1) Char"/>
    <w:basedOn w:val="DefaultParagraphFont"/>
    <w:link w:val="Heading3"/>
    <w:uiPriority w:val="4"/>
    <w:rsid w:val="001B5160"/>
    <w:rPr>
      <w:rFonts w:ascii="Public Sans" w:hAnsi="Public Sans" w:cs="Arial"/>
      <w:b/>
      <w:color w:val="000000" w:themeColor="text1"/>
      <w:sz w:val="28"/>
      <w:szCs w:val="28"/>
    </w:rPr>
  </w:style>
  <w:style w:type="character" w:customStyle="1" w:styleId="Heading4Char">
    <w:name w:val="Heading 4 Char"/>
    <w:aliases w:val="ŠBody heading 2 (Heading 2) Char"/>
    <w:basedOn w:val="DefaultParagraphFont"/>
    <w:link w:val="Heading4"/>
    <w:uiPriority w:val="5"/>
    <w:rsid w:val="001B5160"/>
    <w:rPr>
      <w:rFonts w:ascii="Public Sans" w:hAnsi="Public Sans" w:cs="Arial"/>
      <w:b/>
      <w:color w:val="000000" w:themeColor="text1"/>
      <w:sz w:val="24"/>
      <w:szCs w:val="24"/>
    </w:rPr>
  </w:style>
  <w:style w:type="character" w:customStyle="1" w:styleId="Heading5Char">
    <w:name w:val="Heading 5 Char"/>
    <w:aliases w:val="ŠBody heading 3 (Heading 3) Char"/>
    <w:basedOn w:val="DefaultParagraphFont"/>
    <w:link w:val="Heading5"/>
    <w:uiPriority w:val="6"/>
    <w:rsid w:val="002B75C4"/>
    <w:rPr>
      <w:rFonts w:ascii="Arial" w:hAnsi="Arial" w:cs="Arial"/>
      <w:b/>
      <w:szCs w:val="32"/>
    </w:rPr>
  </w:style>
  <w:style w:type="character" w:styleId="UnresolvedMention">
    <w:name w:val="Unresolved Mention"/>
    <w:basedOn w:val="DefaultParagraphFont"/>
    <w:uiPriority w:val="99"/>
    <w:semiHidden/>
    <w:unhideWhenUsed/>
    <w:rsid w:val="002B75C4"/>
    <w:rPr>
      <w:color w:val="605E5C"/>
      <w:shd w:val="clear" w:color="auto" w:fill="E1DFDD"/>
    </w:rPr>
  </w:style>
  <w:style w:type="character" w:styleId="SubtleEmphasis">
    <w:name w:val="Subtle Emphasis"/>
    <w:basedOn w:val="DefaultParagraphFont"/>
    <w:uiPriority w:val="19"/>
    <w:semiHidden/>
    <w:qFormat/>
    <w:rsid w:val="002B75C4"/>
    <w:rPr>
      <w:i/>
      <w:iCs/>
      <w:color w:val="404040" w:themeColor="text1" w:themeTint="BF"/>
    </w:rPr>
  </w:style>
  <w:style w:type="paragraph" w:styleId="TOC4">
    <w:name w:val="toc 4"/>
    <w:aliases w:val="ŠTOC 4"/>
    <w:basedOn w:val="Normal"/>
    <w:next w:val="Normal"/>
    <w:autoRedefine/>
    <w:uiPriority w:val="39"/>
    <w:unhideWhenUsed/>
    <w:rsid w:val="002B75C4"/>
    <w:pPr>
      <w:spacing w:before="0"/>
      <w:ind w:left="488"/>
    </w:pPr>
  </w:style>
  <w:style w:type="character" w:styleId="CommentReference">
    <w:name w:val="annotation reference"/>
    <w:basedOn w:val="DefaultParagraphFont"/>
    <w:uiPriority w:val="99"/>
    <w:semiHidden/>
    <w:unhideWhenUsed/>
    <w:rsid w:val="002B75C4"/>
    <w:rPr>
      <w:sz w:val="16"/>
      <w:szCs w:val="16"/>
    </w:rPr>
  </w:style>
  <w:style w:type="paragraph" w:styleId="CommentText">
    <w:name w:val="annotation text"/>
    <w:basedOn w:val="Normal"/>
    <w:link w:val="CommentTextChar"/>
    <w:uiPriority w:val="99"/>
    <w:unhideWhenUsed/>
    <w:rsid w:val="002B75C4"/>
    <w:pPr>
      <w:spacing w:line="240" w:lineRule="auto"/>
    </w:pPr>
    <w:rPr>
      <w:sz w:val="20"/>
      <w:szCs w:val="20"/>
    </w:rPr>
  </w:style>
  <w:style w:type="character" w:customStyle="1" w:styleId="CommentTextChar">
    <w:name w:val="Comment Text Char"/>
    <w:basedOn w:val="DefaultParagraphFont"/>
    <w:link w:val="CommentText"/>
    <w:uiPriority w:val="99"/>
    <w:rsid w:val="002B75C4"/>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2B75C4"/>
    <w:rPr>
      <w:b/>
      <w:bCs/>
    </w:rPr>
  </w:style>
  <w:style w:type="character" w:customStyle="1" w:styleId="CommentSubjectChar">
    <w:name w:val="Comment Subject Char"/>
    <w:basedOn w:val="CommentTextChar"/>
    <w:link w:val="CommentSubject"/>
    <w:uiPriority w:val="99"/>
    <w:semiHidden/>
    <w:rsid w:val="002B75C4"/>
    <w:rPr>
      <w:rFonts w:ascii="Arial" w:hAnsi="Arial" w:cs="Arial"/>
      <w:b/>
      <w:bCs/>
      <w:sz w:val="20"/>
      <w:szCs w:val="20"/>
    </w:rPr>
  </w:style>
  <w:style w:type="character" w:styleId="Strong">
    <w:name w:val="Strong"/>
    <w:aliases w:val="ŠStrong,Bold"/>
    <w:rsid w:val="002B75C4"/>
    <w:rPr>
      <w:b/>
      <w:bCs/>
    </w:rPr>
  </w:style>
  <w:style w:type="character" w:styleId="Emphasis">
    <w:name w:val="Emphasis"/>
    <w:aliases w:val="ŠEmphasis,Italic"/>
    <w:rsid w:val="002B75C4"/>
    <w:rPr>
      <w:i/>
      <w:iCs/>
    </w:rPr>
  </w:style>
  <w:style w:type="paragraph" w:styleId="ListNumber3">
    <w:name w:val="List Number 3"/>
    <w:aliases w:val="ŠList Number 3"/>
    <w:basedOn w:val="ListBullet3"/>
    <w:uiPriority w:val="8"/>
    <w:rsid w:val="002B75C4"/>
    <w:pPr>
      <w:numPr>
        <w:ilvl w:val="2"/>
        <w:numId w:val="37"/>
      </w:numPr>
    </w:pPr>
  </w:style>
  <w:style w:type="paragraph" w:styleId="ListBullet3">
    <w:name w:val="List Bullet 3"/>
    <w:aliases w:val="ŠList Bullet 3"/>
    <w:basedOn w:val="Normal"/>
    <w:uiPriority w:val="10"/>
    <w:rsid w:val="002B75C4"/>
    <w:pPr>
      <w:numPr>
        <w:numId w:val="34"/>
      </w:numPr>
    </w:pPr>
  </w:style>
  <w:style w:type="character" w:styleId="PlaceholderText">
    <w:name w:val="Placeholder Text"/>
    <w:basedOn w:val="DefaultParagraphFont"/>
    <w:uiPriority w:val="99"/>
    <w:semiHidden/>
    <w:rsid w:val="002B75C4"/>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rsid w:val="002B75C4"/>
    <w:pPr>
      <w:spacing w:before="360"/>
    </w:pPr>
    <w:rPr>
      <w:color w:val="002664"/>
      <w:sz w:val="44"/>
      <w:szCs w:val="48"/>
    </w:rPr>
  </w:style>
  <w:style w:type="character" w:customStyle="1" w:styleId="SubtitleChar0">
    <w:name w:val="ŠSubtitle Char"/>
    <w:basedOn w:val="DefaultParagraphFont"/>
    <w:link w:val="Subtitle0"/>
    <w:uiPriority w:val="2"/>
    <w:rsid w:val="002B75C4"/>
    <w:rPr>
      <w:rFonts w:ascii="Arial" w:hAnsi="Arial" w:cs="Arial"/>
      <w:color w:val="002664"/>
      <w:sz w:val="44"/>
      <w:szCs w:val="48"/>
    </w:rPr>
  </w:style>
  <w:style w:type="paragraph" w:styleId="Title">
    <w:name w:val="Title"/>
    <w:aliases w:val="ŠTitle"/>
    <w:basedOn w:val="Normal"/>
    <w:next w:val="Normal"/>
    <w:link w:val="TitleChar"/>
    <w:uiPriority w:val="1"/>
    <w:rsid w:val="002B75C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2B75C4"/>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rsid w:val="002B75C4"/>
    <w:pPr>
      <w:ind w:left="567"/>
    </w:pPr>
  </w:style>
  <w:style w:type="character" w:styleId="FollowedHyperlink">
    <w:name w:val="FollowedHyperlink"/>
    <w:basedOn w:val="DefaultParagraphFont"/>
    <w:uiPriority w:val="99"/>
    <w:semiHidden/>
    <w:unhideWhenUsed/>
    <w:rsid w:val="00A71394"/>
    <w:rPr>
      <w:color w:val="954F72" w:themeColor="followedHyperlink"/>
      <w:u w:val="single"/>
    </w:rPr>
  </w:style>
  <w:style w:type="paragraph" w:customStyle="1" w:styleId="xmsonormal">
    <w:name w:val="x_msonormal"/>
    <w:basedOn w:val="Normal"/>
    <w:rsid w:val="00814E2F"/>
    <w:pPr>
      <w:suppressAutoHyphens w:val="0"/>
      <w:spacing w:before="100" w:beforeAutospacing="1" w:after="100" w:afterAutospacing="1" w:line="240" w:lineRule="auto"/>
    </w:pPr>
    <w:rPr>
      <w:rFonts w:ascii="Calibri" w:hAnsi="Calibri" w:cs="Calibri"/>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4974116">
      <w:bodyDiv w:val="1"/>
      <w:marLeft w:val="0"/>
      <w:marRight w:val="0"/>
      <w:marTop w:val="0"/>
      <w:marBottom w:val="0"/>
      <w:divBdr>
        <w:top w:val="none" w:sz="0" w:space="0" w:color="auto"/>
        <w:left w:val="none" w:sz="0" w:space="0" w:color="auto"/>
        <w:bottom w:val="none" w:sz="0" w:space="0" w:color="auto"/>
        <w:right w:val="none" w:sz="0" w:space="0" w:color="auto"/>
      </w:divBdr>
    </w:div>
    <w:div w:id="417365349">
      <w:bodyDiv w:val="1"/>
      <w:marLeft w:val="0"/>
      <w:marRight w:val="0"/>
      <w:marTop w:val="0"/>
      <w:marBottom w:val="0"/>
      <w:divBdr>
        <w:top w:val="none" w:sz="0" w:space="0" w:color="auto"/>
        <w:left w:val="none" w:sz="0" w:space="0" w:color="auto"/>
        <w:bottom w:val="none" w:sz="0" w:space="0" w:color="auto"/>
        <w:right w:val="none" w:sz="0" w:space="0" w:color="auto"/>
      </w:divBdr>
    </w:div>
    <w:div w:id="490408422">
      <w:bodyDiv w:val="1"/>
      <w:marLeft w:val="0"/>
      <w:marRight w:val="0"/>
      <w:marTop w:val="0"/>
      <w:marBottom w:val="0"/>
      <w:divBdr>
        <w:top w:val="none" w:sz="0" w:space="0" w:color="auto"/>
        <w:left w:val="none" w:sz="0" w:space="0" w:color="auto"/>
        <w:bottom w:val="none" w:sz="0" w:space="0" w:color="auto"/>
        <w:right w:val="none" w:sz="0" w:space="0" w:color="auto"/>
      </w:divBdr>
    </w:div>
    <w:div w:id="628317070">
      <w:bodyDiv w:val="1"/>
      <w:marLeft w:val="0"/>
      <w:marRight w:val="0"/>
      <w:marTop w:val="0"/>
      <w:marBottom w:val="0"/>
      <w:divBdr>
        <w:top w:val="none" w:sz="0" w:space="0" w:color="auto"/>
        <w:left w:val="none" w:sz="0" w:space="0" w:color="auto"/>
        <w:bottom w:val="none" w:sz="0" w:space="0" w:color="auto"/>
        <w:right w:val="none" w:sz="0" w:space="0" w:color="auto"/>
      </w:divBdr>
    </w:div>
    <w:div w:id="1240407894">
      <w:bodyDiv w:val="1"/>
      <w:marLeft w:val="0"/>
      <w:marRight w:val="0"/>
      <w:marTop w:val="0"/>
      <w:marBottom w:val="0"/>
      <w:divBdr>
        <w:top w:val="none" w:sz="0" w:space="0" w:color="auto"/>
        <w:left w:val="none" w:sz="0" w:space="0" w:color="auto"/>
        <w:bottom w:val="none" w:sz="0" w:space="0" w:color="auto"/>
        <w:right w:val="none" w:sz="0" w:space="0" w:color="auto"/>
      </w:divBdr>
    </w:div>
    <w:div w:id="1457212623">
      <w:bodyDiv w:val="1"/>
      <w:marLeft w:val="0"/>
      <w:marRight w:val="0"/>
      <w:marTop w:val="0"/>
      <w:marBottom w:val="0"/>
      <w:divBdr>
        <w:top w:val="none" w:sz="0" w:space="0" w:color="auto"/>
        <w:left w:val="none" w:sz="0" w:space="0" w:color="auto"/>
        <w:bottom w:val="none" w:sz="0" w:space="0" w:color="auto"/>
        <w:right w:val="none" w:sz="0" w:space="0" w:color="auto"/>
      </w:divBdr>
    </w:div>
    <w:div w:id="1529640506">
      <w:bodyDiv w:val="1"/>
      <w:marLeft w:val="0"/>
      <w:marRight w:val="0"/>
      <w:marTop w:val="0"/>
      <w:marBottom w:val="0"/>
      <w:divBdr>
        <w:top w:val="none" w:sz="0" w:space="0" w:color="auto"/>
        <w:left w:val="none" w:sz="0" w:space="0" w:color="auto"/>
        <w:bottom w:val="none" w:sz="0" w:space="0" w:color="auto"/>
        <w:right w:val="none" w:sz="0" w:space="0" w:color="auto"/>
      </w:divBdr>
    </w:div>
    <w:div w:id="1925065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DF2DD8B28826F47A9C77AD0AA6C83B7" ma:contentTypeVersion="23" ma:contentTypeDescription="Create a new document." ma:contentTypeScope="" ma:versionID="b300ecd1b65d477351b93c9add9b71af">
  <xsd:schema xmlns:xsd="http://www.w3.org/2001/XMLSchema" xmlns:xs="http://www.w3.org/2001/XMLSchema" xmlns:p="http://schemas.microsoft.com/office/2006/metadata/properties" xmlns:ns1="http://schemas.microsoft.com/sharepoint/v3" xmlns:ns2="46dfaa95-281b-415a-be82-fce401c90741" xmlns:ns3="daa8625e-3880-45df-acee-de61df76c31d" targetNamespace="http://schemas.microsoft.com/office/2006/metadata/properties" ma:root="true" ma:fieldsID="0397741b838e6f88bf5ec79bad0d75d9" ns1:_="" ns2:_="" ns3:_="">
    <xsd:import namespace="http://schemas.microsoft.com/sharepoint/v3"/>
    <xsd:import namespace="46dfaa95-281b-415a-be82-fce401c90741"/>
    <xsd:import namespace="daa8625e-3880-45df-acee-de61df76c31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1:_ip_UnifiedCompliancePolicyProperties" minOccurs="0"/>
                <xsd:element ref="ns1:_ip_UnifiedCompliancePolicyUIAction" minOccurs="0"/>
                <xsd:element ref="ns2:Comment" minOccurs="0"/>
                <xsd:element ref="ns2:MediaServiceObjectDetectorVersions" minOccurs="0"/>
                <xsd:element ref="ns2:MediaServiceSearchProperties" minOccurs="0"/>
                <xsd:element ref="ns2:Reviewd"/>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dfaa95-281b-415a-be82-fce401c907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Comment" ma:index="26" nillable="true" ma:displayName="Comment" ma:format="Dropdown" ma:internalName="Comment">
      <xsd:simpleType>
        <xsd:restriction base="dms:Text">
          <xsd:maxLength value="255"/>
        </xsd:restriction>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Reviewd" ma:index="29" ma:displayName="Reviewed" ma:default="0" ma:format="Dropdown" ma:internalName="Review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aa8625e-3880-45df-acee-de61df76c31d"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926f98a-0937-4615-9f9e-f2cd54c44aba}" ma:internalName="TaxCatchAll" ma:showField="CatchAllData" ma:web="daa8625e-3880-45df-acee-de61df76c3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daa8625e-3880-45df-acee-de61df76c31d" xsi:nil="true"/>
    <lcf76f155ced4ddcb4097134ff3c332f xmlns="46dfaa95-281b-415a-be82-fce401c90741">
      <Terms xmlns="http://schemas.microsoft.com/office/infopath/2007/PartnerControls"/>
    </lcf76f155ced4ddcb4097134ff3c332f>
    <_ip_UnifiedCompliancePolicyUIAction xmlns="http://schemas.microsoft.com/sharepoint/v3" xsi:nil="true"/>
    <Comment xmlns="46dfaa95-281b-415a-be82-fce401c90741" xsi:nil="true"/>
    <Reviewd xmlns="46dfaa95-281b-415a-be82-fce401c90741">false</Reviewd>
    <_ip_UnifiedCompliancePolicyProperties xmlns="http://schemas.microsoft.com/sharepoint/v3" xsi:nil="true"/>
  </documentManagement>
</p:properties>
</file>

<file path=customXml/itemProps1.xml><?xml version="1.0" encoding="utf-8"?>
<ds:datastoreItem xmlns:ds="http://schemas.openxmlformats.org/officeDocument/2006/customXml" ds:itemID="{1D84817E-6AE2-488A-9991-FE301C163B7E}">
  <ds:schemaRefs>
    <ds:schemaRef ds:uri="http://schemas.microsoft.com/sharepoint/v3/contenttype/forms"/>
  </ds:schemaRefs>
</ds:datastoreItem>
</file>

<file path=customXml/itemProps2.xml><?xml version="1.0" encoding="utf-8"?>
<ds:datastoreItem xmlns:ds="http://schemas.openxmlformats.org/officeDocument/2006/customXml" ds:itemID="{62847B11-63F6-4AE6-9400-5C4379274A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6dfaa95-281b-415a-be82-fce401c90741"/>
    <ds:schemaRef ds:uri="daa8625e-3880-45df-acee-de61df76c3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customXml/itemProps4.xml><?xml version="1.0" encoding="utf-8"?>
<ds:datastoreItem xmlns:ds="http://schemas.openxmlformats.org/officeDocument/2006/customXml" ds:itemID="{2DD572E4-65A1-4DB9-A67E-69FD54E8763C}">
  <ds:schemaRefs>
    <ds:schemaRef ds:uri="http://schemas.microsoft.com/office/2006/metadata/properties"/>
    <ds:schemaRef ds:uri="http://schemas.microsoft.com/office/infopath/2007/PartnerControls"/>
    <ds:schemaRef ds:uri="daa8625e-3880-45df-acee-de61df76c31d"/>
    <ds:schemaRef ds:uri="46dfaa95-281b-415a-be82-fce401c90741"/>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Pages>
  <Words>463</Words>
  <Characters>2642</Characters>
  <Application>Microsoft Office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Works Notification</vt:lpstr>
    </vt:vector>
  </TitlesOfParts>
  <Manager/>
  <Company/>
  <LinksUpToDate>false</LinksUpToDate>
  <CharactersWithSpaces>3099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Works Notification</dc:title>
  <dc:subject/>
  <dc:creator>NSW Department of Education</dc:creator>
  <cp:keywords/>
  <dc:description/>
  <cp:lastModifiedBy>Micky Pinkerton</cp:lastModifiedBy>
  <cp:revision>18</cp:revision>
  <dcterms:created xsi:type="dcterms:W3CDTF">2025-01-22T02:17:00Z</dcterms:created>
  <dcterms:modified xsi:type="dcterms:W3CDTF">2025-01-21T22:33:00Z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0x010100EDF2DD8B28826F47A9C77AD0AA6C83B7</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